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CE5A04" w:rsidRPr="003B2E62" w:rsidRDefault="00CE5A04" w:rsidP="00CE5A04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126365</wp:posOffset>
            </wp:positionV>
            <wp:extent cx="1495425" cy="1162050"/>
            <wp:effectExtent l="0" t="0" r="0" b="0"/>
            <wp:wrapSquare wrapText="bothSides"/>
            <wp:docPr id="2" name="Рисунок 1" descr="C:\Documents and Settings\Admin\Рабочий стол\люба\сайт\11111111 гот выбр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люба\сайт\11111111 гот выбр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E62">
        <w:rPr>
          <w:b/>
          <w:i/>
          <w:sz w:val="28"/>
          <w:szCs w:val="28"/>
        </w:rPr>
        <w:t>Общество с ограниченной ответственностью</w:t>
      </w:r>
    </w:p>
    <w:p w:rsidR="00CE5A04" w:rsidRPr="003B2E62" w:rsidRDefault="00CE5A04" w:rsidP="00CE5A04">
      <w:pPr>
        <w:rPr>
          <w:b/>
          <w:i/>
          <w:sz w:val="28"/>
          <w:szCs w:val="28"/>
        </w:rPr>
      </w:pPr>
      <w:r w:rsidRPr="003B2E62">
        <w:rPr>
          <w:b/>
          <w:i/>
          <w:sz w:val="28"/>
          <w:szCs w:val="28"/>
        </w:rPr>
        <w:t xml:space="preserve">              Санаторно-курортное предприятие</w:t>
      </w:r>
    </w:p>
    <w:p w:rsidR="00CE5A04" w:rsidRPr="002551AF" w:rsidRDefault="00CE5A04" w:rsidP="00CE5A04">
      <w:pPr>
        <w:rPr>
          <w:b/>
          <w:i/>
          <w:sz w:val="28"/>
          <w:szCs w:val="28"/>
        </w:rPr>
      </w:pPr>
      <w:r w:rsidRPr="003B2E62">
        <w:rPr>
          <w:i/>
          <w:sz w:val="28"/>
          <w:szCs w:val="28"/>
        </w:rPr>
        <w:t xml:space="preserve">                              </w:t>
      </w:r>
      <w:r w:rsidRPr="003B2E62">
        <w:rPr>
          <w:b/>
          <w:i/>
          <w:sz w:val="28"/>
          <w:szCs w:val="28"/>
        </w:rPr>
        <w:t>«Уралкурорт-Тур»</w:t>
      </w:r>
    </w:p>
    <w:p w:rsidR="00CE5A04" w:rsidRPr="002551AF" w:rsidRDefault="00CE5A04" w:rsidP="00CE5A04">
      <w:pPr>
        <w:rPr>
          <w:b/>
          <w:i/>
          <w:sz w:val="16"/>
          <w:szCs w:val="16"/>
        </w:rPr>
      </w:pPr>
    </w:p>
    <w:p w:rsidR="00CE5A04" w:rsidRPr="00EA4863" w:rsidRDefault="00CE5A04" w:rsidP="00CE5A0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EA4863">
        <w:rPr>
          <w:rFonts w:ascii="Times New Roman" w:hAnsi="Times New Roman" w:cs="Times New Roman"/>
          <w:sz w:val="18"/>
          <w:szCs w:val="18"/>
        </w:rPr>
        <w:t xml:space="preserve">ОГРН </w:t>
      </w:r>
      <w:r>
        <w:rPr>
          <w:rFonts w:ascii="Times New Roman" w:hAnsi="Times New Roman" w:cs="Times New Roman"/>
          <w:sz w:val="18"/>
          <w:szCs w:val="18"/>
        </w:rPr>
        <w:t>1136670003348</w:t>
      </w:r>
      <w:r w:rsidRPr="00EA486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A4863">
        <w:rPr>
          <w:rFonts w:ascii="Times New Roman" w:hAnsi="Times New Roman" w:cs="Times New Roman"/>
          <w:sz w:val="18"/>
          <w:szCs w:val="18"/>
        </w:rPr>
        <w:t>620151,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Екатеринбург,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Пушкина,10 оф.1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EA4863">
        <w:rPr>
          <w:rFonts w:ascii="Times New Roman" w:hAnsi="Times New Roman" w:cs="Times New Roman"/>
          <w:sz w:val="18"/>
          <w:szCs w:val="18"/>
        </w:rPr>
        <w:t xml:space="preserve">2       </w:t>
      </w:r>
    </w:p>
    <w:p w:rsidR="00CE5A04" w:rsidRPr="00CE5A04" w:rsidRDefault="00CE5A04" w:rsidP="00CE5A0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2551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4863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CE5A0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A4863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CE5A04">
        <w:rPr>
          <w:rFonts w:ascii="Times New Roman" w:hAnsi="Times New Roman" w:cs="Times New Roman"/>
          <w:sz w:val="18"/>
          <w:szCs w:val="18"/>
        </w:rPr>
        <w:t xml:space="preserve"> 40702810512450017776                               </w:t>
      </w:r>
      <w:r w:rsidRPr="00EA486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E5A04">
        <w:rPr>
          <w:rFonts w:ascii="Times New Roman" w:hAnsi="Times New Roman" w:cs="Times New Roman"/>
          <w:sz w:val="18"/>
          <w:szCs w:val="18"/>
        </w:rPr>
        <w:t>-</w:t>
      </w:r>
      <w:r w:rsidRPr="00EA486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E5A04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C02B3F">
          <w:rPr>
            <w:rStyle w:val="a3"/>
            <w:sz w:val="18"/>
            <w:szCs w:val="18"/>
            <w:lang w:val="en-US"/>
          </w:rPr>
          <w:t>uralkurort</w:t>
        </w:r>
        <w:r w:rsidRPr="00CE5A04">
          <w:rPr>
            <w:rStyle w:val="a3"/>
            <w:sz w:val="18"/>
            <w:szCs w:val="18"/>
          </w:rPr>
          <w:t>-</w:t>
        </w:r>
        <w:r w:rsidRPr="00C02B3F">
          <w:rPr>
            <w:rStyle w:val="a3"/>
            <w:sz w:val="18"/>
            <w:szCs w:val="18"/>
            <w:lang w:val="en-US"/>
          </w:rPr>
          <w:t>tur</w:t>
        </w:r>
        <w:r w:rsidRPr="00CE5A04">
          <w:rPr>
            <w:rStyle w:val="a3"/>
            <w:sz w:val="18"/>
            <w:szCs w:val="18"/>
          </w:rPr>
          <w:t>@</w:t>
        </w:r>
        <w:r w:rsidRPr="00C02B3F">
          <w:rPr>
            <w:rStyle w:val="a3"/>
            <w:sz w:val="18"/>
            <w:szCs w:val="18"/>
            <w:lang w:val="en-US"/>
          </w:rPr>
          <w:t>mail</w:t>
        </w:r>
        <w:r w:rsidRPr="00CE5A04">
          <w:rPr>
            <w:rStyle w:val="a3"/>
            <w:sz w:val="18"/>
            <w:szCs w:val="18"/>
          </w:rPr>
          <w:t>.</w:t>
        </w:r>
        <w:r w:rsidRPr="00C02B3F">
          <w:rPr>
            <w:rStyle w:val="a3"/>
            <w:sz w:val="18"/>
            <w:szCs w:val="18"/>
            <w:lang w:val="en-US"/>
          </w:rPr>
          <w:t>ru</w:t>
        </w:r>
      </w:hyperlink>
    </w:p>
    <w:p w:rsidR="00CE5A04" w:rsidRPr="00EA4863" w:rsidRDefault="00CE5A04" w:rsidP="00CE5A04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CE5A04"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 xml:space="preserve">ИНН </w:t>
      </w:r>
      <w:r>
        <w:rPr>
          <w:rFonts w:ascii="Times New Roman" w:hAnsi="Times New Roman" w:cs="Times New Roman"/>
          <w:sz w:val="18"/>
          <w:szCs w:val="18"/>
        </w:rPr>
        <w:t>6670397627</w:t>
      </w:r>
      <w:r w:rsidRPr="00EA4863">
        <w:rPr>
          <w:rFonts w:ascii="Times New Roman" w:hAnsi="Times New Roman" w:cs="Times New Roman"/>
          <w:sz w:val="18"/>
          <w:szCs w:val="18"/>
        </w:rPr>
        <w:t>/КПП 667</w:t>
      </w:r>
      <w:r>
        <w:rPr>
          <w:rFonts w:ascii="Times New Roman" w:hAnsi="Times New Roman" w:cs="Times New Roman"/>
          <w:sz w:val="18"/>
          <w:szCs w:val="18"/>
        </w:rPr>
        <w:t>101001</w:t>
      </w:r>
      <w:r w:rsidRPr="00EA4863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тел: 8(343) 371-33-11, 371-22-88</w:t>
      </w:r>
    </w:p>
    <w:p w:rsidR="006A2FAD" w:rsidRPr="006A2FAD" w:rsidRDefault="006A2FAD" w:rsidP="006A2F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6A2FA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Автобусный тур</w:t>
      </w:r>
    </w:p>
    <w:p w:rsidR="006A2FAD" w:rsidRPr="006A2FAD" w:rsidRDefault="006A2FAD" w:rsidP="006A2FA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6A2FA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«КАЗАНЬ-СВИЯЖСК-РАИФА» (3дн/2 н.)</w:t>
      </w:r>
    </w:p>
    <w:p w:rsidR="00CE5A04" w:rsidRDefault="00CE5A04" w:rsidP="006A2F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  <w:r w:rsidRPr="00CE5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 w:rsidRPr="00CE5A04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 </w:t>
      </w:r>
      <w:r w:rsidRPr="00CE5A04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ru-RU"/>
        </w:rPr>
        <w:t>5 дней / 4 ночи с дорогой</w:t>
      </w:r>
      <w:r w:rsidR="006A2FA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lang w:eastAsia="ru-RU"/>
        </w:rPr>
        <w:t xml:space="preserve">.   </w:t>
      </w:r>
      <w:r w:rsidRPr="00CE5A04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Выезд в 20-00, возвращение к 10-00 </w:t>
      </w:r>
    </w:p>
    <w:p w:rsidR="00CE5A04" w:rsidRPr="00CE5A04" w:rsidRDefault="006A2FAD" w:rsidP="006A2F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 w:rsidRPr="006A2FA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 xml:space="preserve">Автобусом туркласса </w:t>
      </w:r>
      <w:proofErr w:type="gramStart"/>
      <w:r w:rsidRPr="006A2FA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повышенной</w:t>
      </w:r>
      <w:proofErr w:type="gramEnd"/>
      <w:r w:rsidRPr="006A2FA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 xml:space="preserve"> комфротности  </w:t>
      </w:r>
      <w:r w:rsidR="00CE5A04" w:rsidRPr="006A2FAD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szCs w:val="36"/>
          <w:lang w:eastAsia="ru-RU"/>
        </w:rPr>
        <w:t>MAN Lions, 57 мест</w:t>
      </w:r>
    </w:p>
    <w:p w:rsidR="00CE5A04" w:rsidRPr="00CE5A04" w:rsidRDefault="00CE5A04" w:rsidP="00CE5A0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2FAD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30.04 - 04.05.2019 </w:t>
      </w:r>
    </w:p>
    <w:p w:rsidR="00CE5A04" w:rsidRPr="00CE5A04" w:rsidRDefault="00CE5A04" w:rsidP="00CE5A0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2FAD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08.05 - 12.05.2019</w:t>
      </w:r>
    </w:p>
    <w:p w:rsidR="00CE5A04" w:rsidRPr="00CE5A04" w:rsidRDefault="00CE5A04" w:rsidP="00CE5A0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2FAD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szCs w:val="40"/>
          <w:lang w:eastAsia="ru-RU"/>
        </w:rPr>
        <w:t>11.06 - 15.06.2019</w:t>
      </w:r>
    </w:p>
    <w:p w:rsidR="00CE5A04" w:rsidRPr="00CE5A04" w:rsidRDefault="00CE5A04" w:rsidP="00CE5A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 для 1 взрослого</w:t>
      </w:r>
      <w:proofErr w:type="gramStart"/>
      <w:r w:rsidRPr="00CE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CE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E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CE5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/чел:  </w:t>
      </w:r>
    </w:p>
    <w:tbl>
      <w:tblPr>
        <w:tblW w:w="10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1"/>
        <w:gridCol w:w="2092"/>
        <w:gridCol w:w="2760"/>
        <w:gridCol w:w="2767"/>
      </w:tblGrid>
      <w:tr w:rsidR="00CE5A04" w:rsidRPr="00CE5A04" w:rsidTr="00CE5A04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  <w:r w:rsidRPr="00C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  <w:r w:rsidRPr="00C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1-но местный</w:t>
            </w:r>
          </w:p>
        </w:tc>
      </w:tr>
      <w:tr w:rsidR="00CE5A04" w:rsidRPr="00CE5A04" w:rsidTr="00CE5A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30.04 - 04.05.2019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7" w:tgtFrame="_blank" w:tooltip="Описание отеля" w:history="1">
              <w:proofErr w:type="spellStart"/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Бил</w:t>
              </w:r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я</w:t>
              </w:r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р</w:t>
              </w:r>
              <w:proofErr w:type="spellEnd"/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 xml:space="preserve"> Па</w:t>
              </w:r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л</w:t>
              </w:r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ru-RU"/>
                </w:rPr>
                <w:t>ас 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14 400 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17 400 </w:t>
            </w:r>
          </w:p>
        </w:tc>
      </w:tr>
      <w:tr w:rsidR="00CE5A04" w:rsidRPr="00CE5A04" w:rsidTr="00CE5A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08.05 - 12.05.2019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8" w:tgtFrame="_blank" w:tooltip="Описание отеля" w:history="1"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Релита 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14 400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17 400 </w:t>
            </w:r>
          </w:p>
        </w:tc>
      </w:tr>
      <w:tr w:rsidR="00CE5A04" w:rsidRPr="00CE5A04" w:rsidTr="00CE5A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11.06 - 15.06.2019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9" w:tgtFrame="_blank" w:tooltip="Сайт отеля" w:history="1">
              <w:r w:rsidRPr="00CE5A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Релита 4*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14 400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04" w:rsidRPr="00CE5A04" w:rsidRDefault="00CE5A04" w:rsidP="00CE5A0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E5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17 400 </w:t>
            </w:r>
          </w:p>
        </w:tc>
      </w:tr>
    </w:tbl>
    <w:p w:rsidR="00CE5A04" w:rsidRPr="00CE5A04" w:rsidRDefault="00CE5A04" w:rsidP="00CE5A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A04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Скидка детям до 14 лет и пенсионерам 500 рублей.  Дети до 6 лет в тур не принимаются.</w:t>
      </w:r>
    </w:p>
    <w:p w:rsidR="00CE5A04" w:rsidRPr="00CE5A04" w:rsidRDefault="00CE5A04" w:rsidP="00CE5A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Arial Black" w:eastAsia="Times New Roman" w:hAnsi="Arial Black" w:cs="Times New Roman"/>
          <w:b/>
          <w:bCs/>
          <w:sz w:val="36"/>
          <w:szCs w:val="36"/>
          <w:lang w:eastAsia="ru-RU"/>
        </w:rPr>
        <w:t> </w:t>
      </w:r>
      <w:r w:rsidRPr="00CE5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стоимость тура входит: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.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автобусом туркласса Екатеринбург–Казань–Екатеринбург,</w:t>
      </w:r>
    </w:p>
    <w:p w:rsidR="00CE5A04" w:rsidRPr="00CE5A04" w:rsidRDefault="00CE5A04" w:rsidP="00CE5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отеле, 2х местных номерах (</w:t>
      </w:r>
      <w:proofErr w:type="spellStart"/>
      <w:proofErr w:type="gram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- раскладушка) 3 дня/2 ночи</w:t>
      </w:r>
    </w:p>
    <w:p w:rsidR="00CE5A04" w:rsidRPr="00CE5A04" w:rsidRDefault="00CE5A04" w:rsidP="00CE5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Автобусное сопровождение в Казани по программе</w:t>
      </w:r>
    </w:p>
    <w:p w:rsidR="00CE5A04" w:rsidRPr="00CE5A04" w:rsidRDefault="00CE5A04" w:rsidP="00CE5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программе 2х разовое</w:t>
      </w:r>
    </w:p>
    <w:p w:rsidR="00CE5A04" w:rsidRPr="00CE5A04" w:rsidRDefault="00CE5A04" w:rsidP="00CE5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Расширенная</w:t>
      </w:r>
      <w:proofErr w:type="gram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медстраховка</w:t>
      </w:r>
      <w:proofErr w:type="spell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(200 000 </w:t>
      </w:r>
      <w:proofErr w:type="spell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5A04" w:rsidRPr="00CE5A04" w:rsidRDefault="00CE5A04" w:rsidP="00CE5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Радиогиды</w:t>
      </w:r>
      <w:proofErr w:type="spellEnd"/>
    </w:p>
    <w:p w:rsidR="00CE5A04" w:rsidRPr="00CE5A04" w:rsidRDefault="00CE5A04" w:rsidP="00CE5A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Экскурсионная программа "</w:t>
      </w:r>
      <w:proofErr w:type="spell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Казань-Свияжск-Раифа</w:t>
      </w:r>
      <w:proofErr w:type="spell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 входными билетами); 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обзорная экскурсия по Казани с музеем « 1000-летия Казани»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экскурсия по территории Казанского Кремля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Дом-музей </w:t>
      </w:r>
      <w:proofErr w:type="gram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Ушковой</w:t>
      </w:r>
      <w:proofErr w:type="gramEnd"/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экскурсия по Историческому центру города "Большая Проломная – улица 4-веков"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Обеда в</w:t>
      </w:r>
      <w:r w:rsidRPr="00CE5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 кафе</w:t>
      </w:r>
      <w:r w:rsidRPr="00CE5A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с интерактивными программами "Встреча" и "Стрелецкие забавы", "Секреты татарской кухни"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экскурсия на Остров Град Свияжск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Автобусная экскурсия в </w:t>
      </w:r>
      <w:proofErr w:type="spell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Раифский</w:t>
      </w:r>
      <w:proofErr w:type="spell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мужской монастырь</w:t>
      </w:r>
    </w:p>
    <w:p w:rsidR="00CE5A04" w:rsidRP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 «Храма всех Религий»</w:t>
      </w:r>
    </w:p>
    <w:p w:rsidR="00CE5A04" w:rsidRDefault="00CE5A04" w:rsidP="00CE5A04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 магазина национальной кухни «</w:t>
      </w:r>
      <w:proofErr w:type="spellStart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Бехетле</w:t>
      </w:r>
      <w:proofErr w:type="spellEnd"/>
      <w:r w:rsidRPr="00CE5A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6DB9" w:rsidRPr="00CE5A04" w:rsidRDefault="00866DB9" w:rsidP="00866DB9">
      <w:pPr>
        <w:numPr>
          <w:ilvl w:val="1"/>
          <w:numId w:val="1"/>
        </w:numPr>
        <w:tabs>
          <w:tab w:val="clear" w:pos="1440"/>
          <w:tab w:val="num" w:pos="-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lang w:eastAsia="ru-RU"/>
        </w:rPr>
        <w:drawing>
          <wp:inline distT="0" distB="0" distL="0" distR="0">
            <wp:extent cx="4073525" cy="2630333"/>
            <wp:effectExtent l="19050" t="0" r="3175" b="0"/>
            <wp:docPr id="1" name="Рисунок 1" descr="https://gallery.mailchimp.com/d327e5bedac2857c9f7ce877b/images/3641f8fd-44b8-43e4-aa90-99d658b3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327e5bedac2857c9f7ce877b/images/3641f8fd-44b8-43e4-aa90-99d658b30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63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04" w:rsidRDefault="00CE5A04"/>
    <w:sectPr w:rsidR="00CE5A04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7DFF"/>
    <w:multiLevelType w:val="multilevel"/>
    <w:tmpl w:val="F11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A04"/>
    <w:rsid w:val="0042346A"/>
    <w:rsid w:val="006A2FAD"/>
    <w:rsid w:val="00866DB9"/>
    <w:rsid w:val="009C5E8B"/>
    <w:rsid w:val="00C26BE6"/>
    <w:rsid w:val="00C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1">
    <w:name w:val="heading 1"/>
    <w:basedOn w:val="a"/>
    <w:link w:val="10"/>
    <w:uiPriority w:val="9"/>
    <w:qFormat/>
    <w:rsid w:val="00CE5A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A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5A04"/>
    <w:rPr>
      <w:color w:val="0000FF"/>
      <w:u w:val="single"/>
    </w:rPr>
  </w:style>
  <w:style w:type="character" w:styleId="a4">
    <w:name w:val="Emphasis"/>
    <w:basedOn w:val="a0"/>
    <w:uiPriority w:val="20"/>
    <w:qFormat/>
    <w:rsid w:val="00CE5A04"/>
    <w:rPr>
      <w:i/>
      <w:iCs/>
    </w:rPr>
  </w:style>
  <w:style w:type="paragraph" w:styleId="a5">
    <w:name w:val="Normal (Web)"/>
    <w:basedOn w:val="a"/>
    <w:uiPriority w:val="99"/>
    <w:unhideWhenUsed/>
    <w:rsid w:val="00CE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5A0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66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ta-kazan.ru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yar-hot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kurort-tu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elita-kazan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2019-02-08T09:08:00Z</dcterms:created>
  <dcterms:modified xsi:type="dcterms:W3CDTF">2019-02-08T09:24:00Z</dcterms:modified>
</cp:coreProperties>
</file>