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8B" w:rsidRDefault="009C5E8B"/>
    <w:p w:rsidR="008C3EE3" w:rsidRDefault="008C3EE3"/>
    <w:p w:rsidR="008C3EE3" w:rsidRPr="008C3EE3" w:rsidRDefault="008C3EE3" w:rsidP="008C3EE3">
      <w:pPr>
        <w:pStyle w:val="western"/>
        <w:spacing w:after="0" w:line="240" w:lineRule="auto"/>
        <w:jc w:val="center"/>
        <w:rPr>
          <w:b/>
          <w:i/>
          <w:sz w:val="28"/>
          <w:szCs w:val="28"/>
        </w:rPr>
      </w:pPr>
      <w:r w:rsidRPr="008C3EE3">
        <w:rPr>
          <w:rFonts w:ascii="Arial" w:hAnsi="Arial" w:cs="Arial"/>
          <w:b/>
          <w:i/>
          <w:color w:val="003366"/>
          <w:sz w:val="28"/>
          <w:szCs w:val="28"/>
        </w:rPr>
        <w:t>Новогодний тур 2020 «Зимний вечер в Гагре».</w:t>
      </w:r>
      <w:r w:rsidRPr="008C3EE3">
        <w:rPr>
          <w:rFonts w:ascii="Arial" w:hAnsi="Arial" w:cs="Arial"/>
          <w:b/>
          <w:i/>
          <w:color w:val="003366"/>
          <w:sz w:val="28"/>
          <w:szCs w:val="28"/>
        </w:rPr>
        <w:br/>
        <w:t>Заезд 31.12 — 04.01 (5 дней / 4 ночи) «все включено».</w:t>
      </w:r>
    </w:p>
    <w:p w:rsidR="008C3EE3" w:rsidRDefault="008C3EE3" w:rsidP="008C3EE3">
      <w:pPr>
        <w:pStyle w:val="western"/>
        <w:spacing w:after="0" w:line="240" w:lineRule="auto"/>
      </w:pPr>
      <w:r>
        <w:rPr>
          <w:rFonts w:ascii="Arial" w:hAnsi="Arial" w:cs="Arial"/>
          <w:sz w:val="20"/>
          <w:szCs w:val="20"/>
        </w:rPr>
        <w:t>Зимняя Абхазия сказочно живописна.</w:t>
      </w:r>
      <w:r>
        <w:rPr>
          <w:rFonts w:ascii="Arial" w:hAnsi="Arial" w:cs="Arial"/>
          <w:sz w:val="20"/>
          <w:szCs w:val="20"/>
        </w:rPr>
        <w:br/>
        <w:t>Природа бушует красками закатов.</w:t>
      </w:r>
      <w:r>
        <w:rPr>
          <w:rFonts w:ascii="Arial" w:hAnsi="Arial" w:cs="Arial"/>
          <w:sz w:val="20"/>
          <w:szCs w:val="20"/>
        </w:rPr>
        <w:br/>
        <w:t xml:space="preserve">Воздух чист, кристально </w:t>
      </w:r>
      <w:proofErr w:type="gramStart"/>
      <w:r>
        <w:rPr>
          <w:rFonts w:ascii="Arial" w:hAnsi="Arial" w:cs="Arial"/>
          <w:sz w:val="20"/>
          <w:szCs w:val="20"/>
        </w:rPr>
        <w:t>прозрачен и свеж</w:t>
      </w:r>
      <w:proofErr w:type="gramEnd"/>
      <w:r>
        <w:rPr>
          <w:rFonts w:ascii="Arial" w:hAnsi="Arial" w:cs="Arial"/>
          <w:sz w:val="20"/>
          <w:szCs w:val="20"/>
        </w:rPr>
        <w:t>.</w:t>
      </w:r>
      <w:r>
        <w:rPr>
          <w:rFonts w:ascii="Arial" w:hAnsi="Arial" w:cs="Arial"/>
          <w:sz w:val="20"/>
          <w:szCs w:val="20"/>
        </w:rPr>
        <w:br/>
        <w:t>Молодое терпкое вино играет в бокале.</w:t>
      </w:r>
      <w:r>
        <w:rPr>
          <w:rFonts w:ascii="Arial" w:hAnsi="Arial" w:cs="Arial"/>
          <w:sz w:val="20"/>
          <w:szCs w:val="20"/>
        </w:rPr>
        <w:br/>
        <w:t xml:space="preserve">Люди </w:t>
      </w:r>
      <w:proofErr w:type="gramStart"/>
      <w:r>
        <w:rPr>
          <w:rFonts w:ascii="Arial" w:hAnsi="Arial" w:cs="Arial"/>
          <w:sz w:val="20"/>
          <w:szCs w:val="20"/>
        </w:rPr>
        <w:t>гостеприимны и хлебосольны</w:t>
      </w:r>
      <w:proofErr w:type="gramEnd"/>
      <w:r>
        <w:rPr>
          <w:rFonts w:ascii="Arial" w:hAnsi="Arial" w:cs="Arial"/>
          <w:sz w:val="20"/>
          <w:szCs w:val="20"/>
        </w:rPr>
        <w:t>.</w:t>
      </w:r>
      <w:r>
        <w:rPr>
          <w:rFonts w:ascii="Arial" w:hAnsi="Arial" w:cs="Arial"/>
          <w:sz w:val="20"/>
          <w:szCs w:val="20"/>
        </w:rPr>
        <w:br/>
        <w:t>Праздник, который запомнится надолго.</w:t>
      </w:r>
    </w:p>
    <w:p w:rsidR="008C3EE3" w:rsidRDefault="008C3EE3" w:rsidP="008C3EE3">
      <w:pPr>
        <w:pStyle w:val="western"/>
        <w:spacing w:after="0" w:line="240" w:lineRule="auto"/>
      </w:pPr>
      <w:r>
        <w:rPr>
          <w:rFonts w:ascii="Arial" w:hAnsi="Arial" w:cs="Arial"/>
          <w:color w:val="003366"/>
          <w:sz w:val="20"/>
          <w:szCs w:val="20"/>
        </w:rPr>
        <w:t xml:space="preserve">31 декабря   </w:t>
      </w:r>
      <w:r>
        <w:rPr>
          <w:rFonts w:ascii="Arial" w:hAnsi="Arial" w:cs="Arial"/>
          <w:sz w:val="20"/>
          <w:szCs w:val="20"/>
        </w:rPr>
        <w:t>- Прибытие на вокзал или в аэропорт города Адлер.</w:t>
      </w:r>
    </w:p>
    <w:p w:rsidR="008C3EE3" w:rsidRDefault="008C3EE3" w:rsidP="008C3EE3">
      <w:pPr>
        <w:pStyle w:val="western"/>
        <w:spacing w:after="0" w:line="240" w:lineRule="auto"/>
      </w:pPr>
      <w:r>
        <w:rPr>
          <w:rFonts w:ascii="Arial" w:hAnsi="Arial" w:cs="Arial"/>
          <w:sz w:val="20"/>
          <w:szCs w:val="20"/>
        </w:rPr>
        <w:t>- Сбор группы участников экскурсионного тура производится два раза в день: до 12-00 (1 группа) и до 15-00 (2 группа), в зависимости от времени прибытия туристов. На вокзале встреча осуществляется у центрального выхода, в аэропорту при выходе из зала прилета. Всех туристов встречают с табличкой туроператор. Дорога до границы от вокзала или аэропорта занимает не более пятнадцати минут.</w:t>
      </w:r>
    </w:p>
    <w:p w:rsidR="008C3EE3" w:rsidRDefault="008C3EE3" w:rsidP="008C3EE3">
      <w:pPr>
        <w:pStyle w:val="western"/>
        <w:spacing w:after="0" w:line="240" w:lineRule="auto"/>
      </w:pPr>
      <w:r>
        <w:rPr>
          <w:rFonts w:ascii="Arial" w:hAnsi="Arial" w:cs="Arial"/>
          <w:sz w:val="20"/>
          <w:szCs w:val="20"/>
        </w:rPr>
        <w:t xml:space="preserve">- </w:t>
      </w:r>
      <w:proofErr w:type="spellStart"/>
      <w:r>
        <w:rPr>
          <w:rFonts w:ascii="Arial" w:hAnsi="Arial" w:cs="Arial"/>
          <w:sz w:val="20"/>
          <w:szCs w:val="20"/>
        </w:rPr>
        <w:t>Трансфер</w:t>
      </w:r>
      <w:proofErr w:type="spellEnd"/>
      <w:r>
        <w:rPr>
          <w:rFonts w:ascii="Arial" w:hAnsi="Arial" w:cs="Arial"/>
          <w:sz w:val="20"/>
          <w:szCs w:val="20"/>
        </w:rPr>
        <w:t xml:space="preserve"> в Абхазию, переезд в </w:t>
      </w:r>
      <w:hyperlink r:id="rId4" w:tgtFrame="_blank" w:history="1">
        <w:r>
          <w:rPr>
            <w:rStyle w:val="a3"/>
            <w:rFonts w:ascii="Arial" w:hAnsi="Arial" w:cs="Arial"/>
            <w:color w:val="000000"/>
            <w:sz w:val="20"/>
            <w:szCs w:val="20"/>
          </w:rPr>
          <w:t>пансионат «Сан Марина».</w:t>
        </w:r>
      </w:hyperlink>
      <w:r>
        <w:rPr>
          <w:rFonts w:ascii="Arial" w:hAnsi="Arial" w:cs="Arial"/>
          <w:sz w:val="20"/>
          <w:szCs w:val="20"/>
        </w:rPr>
        <w:t> Он находится в самом центре курортной жизни города Гагра, в двухстах метрах от набережной и городского пляжа. Рядом множество кафе и ресторанчиков, городской рынок, аквапарк, дискотеки и магазины сувениров. Из номеров пансионата открывается живописный панорамный вид на город и окрестности.</w:t>
      </w:r>
    </w:p>
    <w:p w:rsidR="008C3EE3" w:rsidRDefault="008C3EE3" w:rsidP="008C3EE3">
      <w:pPr>
        <w:pStyle w:val="western"/>
        <w:spacing w:after="0" w:line="240" w:lineRule="auto"/>
      </w:pPr>
      <w:r>
        <w:rPr>
          <w:rFonts w:ascii="Arial" w:hAnsi="Arial" w:cs="Arial"/>
          <w:sz w:val="20"/>
          <w:szCs w:val="20"/>
        </w:rPr>
        <w:t>- Прибыв в пансионат, размещаемся в двухместных стандартных номерах со всеми удобствами и видом на море. Во всех номерах: мебель, душевая комната с санузлом, ТВ, холодильник, кондиционер.</w:t>
      </w:r>
    </w:p>
    <w:p w:rsidR="008C3EE3" w:rsidRDefault="008C3EE3" w:rsidP="008C3EE3">
      <w:pPr>
        <w:pStyle w:val="western"/>
        <w:spacing w:after="0" w:line="240" w:lineRule="auto"/>
      </w:pPr>
      <w:r>
        <w:rPr>
          <w:rFonts w:ascii="Arial" w:hAnsi="Arial" w:cs="Arial"/>
          <w:sz w:val="20"/>
          <w:szCs w:val="20"/>
        </w:rPr>
        <w:t xml:space="preserve">- Гостей на входе в пансионат торжественно встречает Дедушка Мороз, угощает вином и чачей, фруктами и сладостями. </w:t>
      </w:r>
      <w:proofErr w:type="spellStart"/>
      <w:r>
        <w:rPr>
          <w:rFonts w:ascii="Arial" w:hAnsi="Arial" w:cs="Arial"/>
          <w:sz w:val="20"/>
          <w:szCs w:val="20"/>
        </w:rPr>
        <w:t>Фотосессия</w:t>
      </w:r>
      <w:proofErr w:type="spellEnd"/>
      <w:r>
        <w:rPr>
          <w:rFonts w:ascii="Arial" w:hAnsi="Arial" w:cs="Arial"/>
          <w:sz w:val="20"/>
          <w:szCs w:val="20"/>
        </w:rPr>
        <w:t xml:space="preserve"> на память для всех желающих.</w:t>
      </w:r>
    </w:p>
    <w:p w:rsidR="008C3EE3" w:rsidRDefault="008C3EE3" w:rsidP="008C3EE3">
      <w:pPr>
        <w:pStyle w:val="western"/>
        <w:spacing w:after="0" w:line="240" w:lineRule="auto"/>
      </w:pPr>
      <w:r>
        <w:rPr>
          <w:rFonts w:ascii="Arial" w:hAnsi="Arial" w:cs="Arial"/>
          <w:sz w:val="20"/>
          <w:szCs w:val="20"/>
        </w:rPr>
        <w:t>- Ужин в пансионате (шведский стол). Свободное время.</w:t>
      </w:r>
    </w:p>
    <w:p w:rsidR="008C3EE3" w:rsidRDefault="008C3EE3" w:rsidP="008C3EE3">
      <w:pPr>
        <w:pStyle w:val="western"/>
        <w:spacing w:after="0" w:line="240" w:lineRule="auto"/>
      </w:pPr>
      <w:r>
        <w:rPr>
          <w:rFonts w:ascii="Arial" w:hAnsi="Arial" w:cs="Arial"/>
          <w:sz w:val="20"/>
          <w:szCs w:val="20"/>
        </w:rPr>
        <w:t>- В 23-00 Вас ждет праздничный Новогодний банкет с блюдами абхазской и европейской кухни, а также развлекательная программа. Большой праздничный фейерверк, розыгрыши призов, сюрпризы и живая музыка. Веселимся, поем и танцуем, встречаем Новый счастливый 2020 год (банкет дополнительно оплачивается на месте по пожеланию).</w:t>
      </w:r>
    </w:p>
    <w:p w:rsidR="008C3EE3" w:rsidRDefault="008C3EE3" w:rsidP="008C3EE3">
      <w:pPr>
        <w:pStyle w:val="western"/>
        <w:spacing w:after="0" w:line="240" w:lineRule="auto"/>
      </w:pPr>
      <w:r>
        <w:rPr>
          <w:rFonts w:ascii="Arial" w:hAnsi="Arial" w:cs="Arial"/>
          <w:color w:val="003366"/>
          <w:sz w:val="20"/>
          <w:szCs w:val="20"/>
        </w:rPr>
        <w:t xml:space="preserve">1 января   </w:t>
      </w:r>
      <w:r>
        <w:rPr>
          <w:rFonts w:ascii="Arial" w:hAnsi="Arial" w:cs="Arial"/>
          <w:sz w:val="20"/>
          <w:szCs w:val="20"/>
        </w:rPr>
        <w:t>- Поздний завтрак в пансионате (шведский стол).</w:t>
      </w:r>
    </w:p>
    <w:p w:rsidR="008C3EE3" w:rsidRDefault="008C3EE3" w:rsidP="008C3EE3">
      <w:pPr>
        <w:pStyle w:val="western"/>
        <w:spacing w:after="0" w:line="240" w:lineRule="auto"/>
      </w:pPr>
      <w:r>
        <w:rPr>
          <w:rFonts w:ascii="Arial" w:hAnsi="Arial" w:cs="Arial"/>
          <w:sz w:val="20"/>
          <w:szCs w:val="20"/>
        </w:rPr>
        <w:t xml:space="preserve">- После завтрака вас ждет большое путешествие по </w:t>
      </w:r>
      <w:proofErr w:type="spellStart"/>
      <w:r>
        <w:rPr>
          <w:rFonts w:ascii="Arial" w:hAnsi="Arial" w:cs="Arial"/>
          <w:sz w:val="20"/>
          <w:szCs w:val="20"/>
        </w:rPr>
        <w:t>Рицинскому</w:t>
      </w:r>
      <w:proofErr w:type="spellEnd"/>
      <w:r>
        <w:rPr>
          <w:rFonts w:ascii="Arial" w:hAnsi="Arial" w:cs="Arial"/>
          <w:sz w:val="20"/>
          <w:szCs w:val="20"/>
        </w:rPr>
        <w:t xml:space="preserve"> национальному парку.</w:t>
      </w:r>
    </w:p>
    <w:p w:rsidR="008C3EE3" w:rsidRDefault="008C3EE3" w:rsidP="008C3EE3">
      <w:pPr>
        <w:pStyle w:val="western"/>
        <w:spacing w:after="0" w:line="240" w:lineRule="auto"/>
      </w:pPr>
      <w:r>
        <w:rPr>
          <w:rFonts w:ascii="Arial" w:hAnsi="Arial" w:cs="Arial"/>
          <w:sz w:val="20"/>
          <w:szCs w:val="20"/>
        </w:rPr>
        <w:t xml:space="preserve">- Вы увидите </w:t>
      </w:r>
      <w:proofErr w:type="spellStart"/>
      <w:r>
        <w:rPr>
          <w:rFonts w:ascii="Arial" w:hAnsi="Arial" w:cs="Arial"/>
          <w:sz w:val="20"/>
          <w:szCs w:val="20"/>
        </w:rPr>
        <w:t>Бзыбское</w:t>
      </w:r>
      <w:proofErr w:type="spellEnd"/>
      <w:r>
        <w:rPr>
          <w:rFonts w:ascii="Arial" w:hAnsi="Arial" w:cs="Arial"/>
          <w:sz w:val="20"/>
          <w:szCs w:val="20"/>
        </w:rPr>
        <w:t xml:space="preserve"> ущелье, которое </w:t>
      </w:r>
      <w:proofErr w:type="gramStart"/>
      <w:r>
        <w:rPr>
          <w:rFonts w:ascii="Arial" w:hAnsi="Arial" w:cs="Arial"/>
          <w:sz w:val="20"/>
          <w:szCs w:val="20"/>
        </w:rPr>
        <w:t>поразит и очарует</w:t>
      </w:r>
      <w:proofErr w:type="gramEnd"/>
      <w:r>
        <w:rPr>
          <w:rFonts w:ascii="Arial" w:hAnsi="Arial" w:cs="Arial"/>
          <w:sz w:val="20"/>
          <w:szCs w:val="20"/>
        </w:rPr>
        <w:t xml:space="preserve"> Вас своей первозданной красотой, </w:t>
      </w:r>
      <w:proofErr w:type="spellStart"/>
      <w:r>
        <w:rPr>
          <w:rFonts w:ascii="Arial" w:hAnsi="Arial" w:cs="Arial"/>
          <w:sz w:val="20"/>
          <w:szCs w:val="20"/>
        </w:rPr>
        <w:t>Голубое</w:t>
      </w:r>
      <w:proofErr w:type="spellEnd"/>
      <w:r>
        <w:rPr>
          <w:rFonts w:ascii="Arial" w:hAnsi="Arial" w:cs="Arial"/>
          <w:sz w:val="20"/>
          <w:szCs w:val="20"/>
        </w:rPr>
        <w:t xml:space="preserve"> озеро и реку </w:t>
      </w:r>
      <w:proofErr w:type="spellStart"/>
      <w:r>
        <w:rPr>
          <w:rFonts w:ascii="Arial" w:hAnsi="Arial" w:cs="Arial"/>
          <w:sz w:val="20"/>
          <w:szCs w:val="20"/>
        </w:rPr>
        <w:t>Гега</w:t>
      </w:r>
      <w:proofErr w:type="spellEnd"/>
      <w:r>
        <w:rPr>
          <w:rFonts w:ascii="Arial" w:hAnsi="Arial" w:cs="Arial"/>
          <w:sz w:val="20"/>
          <w:szCs w:val="20"/>
        </w:rPr>
        <w:t>, водопады «мужские и женские слезы». Услышите древние сказания и легенды об этом самобытном крае.</w:t>
      </w:r>
    </w:p>
    <w:p w:rsidR="008C3EE3" w:rsidRDefault="008C3EE3" w:rsidP="008C3EE3">
      <w:pPr>
        <w:pStyle w:val="western"/>
        <w:spacing w:after="0" w:line="240" w:lineRule="auto"/>
      </w:pPr>
      <w:r>
        <w:rPr>
          <w:rFonts w:ascii="Arial" w:hAnsi="Arial" w:cs="Arial"/>
          <w:sz w:val="20"/>
          <w:szCs w:val="20"/>
        </w:rPr>
        <w:t xml:space="preserve">- Побываете в </w:t>
      </w:r>
      <w:proofErr w:type="spellStart"/>
      <w:r>
        <w:rPr>
          <w:rFonts w:ascii="Arial" w:hAnsi="Arial" w:cs="Arial"/>
          <w:sz w:val="20"/>
          <w:szCs w:val="20"/>
        </w:rPr>
        <w:t>Юпшарском</w:t>
      </w:r>
      <w:proofErr w:type="spellEnd"/>
      <w:r>
        <w:rPr>
          <w:rFonts w:ascii="Arial" w:hAnsi="Arial" w:cs="Arial"/>
          <w:sz w:val="20"/>
          <w:szCs w:val="20"/>
        </w:rPr>
        <w:t xml:space="preserve"> каньоне, и на смотровой площадке прощай Родина, посетите хрустальную жемчужину Абхазии – высокогорное озеро Рица и молочный водопад. Каждый, кто оказывается здесь, надолго сохраняет в памяти волшебную, нереальную красоту этих мест.</w:t>
      </w:r>
    </w:p>
    <w:p w:rsidR="008C3EE3" w:rsidRDefault="008C3EE3" w:rsidP="008C3EE3">
      <w:pPr>
        <w:pStyle w:val="western"/>
        <w:spacing w:after="0" w:line="240" w:lineRule="auto"/>
      </w:pPr>
      <w:r>
        <w:rPr>
          <w:rFonts w:ascii="Arial" w:hAnsi="Arial" w:cs="Arial"/>
          <w:sz w:val="20"/>
          <w:szCs w:val="20"/>
        </w:rPr>
        <w:t xml:space="preserve">- После посещения Рицы, на обратной дороге заезжаем на медовую пасеку, винодельню и сыроварню. Все желающие смогут </w:t>
      </w:r>
      <w:proofErr w:type="gramStart"/>
      <w:r>
        <w:rPr>
          <w:rFonts w:ascii="Arial" w:hAnsi="Arial" w:cs="Arial"/>
          <w:sz w:val="20"/>
          <w:szCs w:val="20"/>
        </w:rPr>
        <w:t>полакомиться местными экологически чистыми продуктами и приобрести</w:t>
      </w:r>
      <w:proofErr w:type="gramEnd"/>
      <w:r>
        <w:rPr>
          <w:rFonts w:ascii="Arial" w:hAnsi="Arial" w:cs="Arial"/>
          <w:sz w:val="20"/>
          <w:szCs w:val="20"/>
        </w:rPr>
        <w:t xml:space="preserve"> их.</w:t>
      </w:r>
    </w:p>
    <w:p w:rsidR="008C3EE3" w:rsidRDefault="008C3EE3" w:rsidP="008C3EE3">
      <w:pPr>
        <w:pStyle w:val="western"/>
        <w:spacing w:after="0" w:line="240" w:lineRule="auto"/>
      </w:pPr>
      <w:r>
        <w:rPr>
          <w:rFonts w:ascii="Arial" w:hAnsi="Arial" w:cs="Arial"/>
          <w:sz w:val="20"/>
          <w:szCs w:val="20"/>
        </w:rPr>
        <w:t xml:space="preserve">- </w:t>
      </w:r>
      <w:proofErr w:type="gramStart"/>
      <w:r>
        <w:rPr>
          <w:rFonts w:ascii="Arial" w:hAnsi="Arial" w:cs="Arial"/>
          <w:sz w:val="20"/>
          <w:szCs w:val="20"/>
        </w:rPr>
        <w:t xml:space="preserve">Прощаемся с уникальным </w:t>
      </w:r>
      <w:proofErr w:type="spellStart"/>
      <w:r>
        <w:rPr>
          <w:rFonts w:ascii="Arial" w:hAnsi="Arial" w:cs="Arial"/>
          <w:sz w:val="20"/>
          <w:szCs w:val="20"/>
        </w:rPr>
        <w:t>Рицинским</w:t>
      </w:r>
      <w:proofErr w:type="spellEnd"/>
      <w:r>
        <w:rPr>
          <w:rFonts w:ascii="Arial" w:hAnsi="Arial" w:cs="Arial"/>
          <w:sz w:val="20"/>
          <w:szCs w:val="20"/>
        </w:rPr>
        <w:t xml:space="preserve"> парком и держим</w:t>
      </w:r>
      <w:proofErr w:type="gramEnd"/>
      <w:r>
        <w:rPr>
          <w:rFonts w:ascii="Arial" w:hAnsi="Arial" w:cs="Arial"/>
          <w:sz w:val="20"/>
          <w:szCs w:val="20"/>
        </w:rPr>
        <w:t xml:space="preserve"> путь обратно к побережью.</w:t>
      </w:r>
    </w:p>
    <w:p w:rsidR="008C3EE3" w:rsidRDefault="008C3EE3" w:rsidP="008C3EE3">
      <w:pPr>
        <w:pStyle w:val="western"/>
        <w:spacing w:after="0" w:line="240" w:lineRule="auto"/>
      </w:pPr>
      <w:r>
        <w:rPr>
          <w:rFonts w:ascii="Arial" w:hAnsi="Arial" w:cs="Arial"/>
          <w:sz w:val="20"/>
          <w:szCs w:val="20"/>
        </w:rPr>
        <w:lastRenderedPageBreak/>
        <w:t>- Возвращаемся в пансионат. Свободное время.</w:t>
      </w:r>
    </w:p>
    <w:p w:rsidR="008C3EE3" w:rsidRDefault="008C3EE3" w:rsidP="008C3EE3">
      <w:pPr>
        <w:pStyle w:val="western"/>
        <w:spacing w:after="0" w:line="240" w:lineRule="auto"/>
      </w:pPr>
      <w:r>
        <w:rPr>
          <w:rFonts w:ascii="Arial" w:hAnsi="Arial" w:cs="Arial"/>
          <w:sz w:val="20"/>
          <w:szCs w:val="20"/>
        </w:rPr>
        <w:t>- Ужин в пансионате (шведский стол). Танцевальный вечер для всех желающих.</w:t>
      </w:r>
    </w:p>
    <w:p w:rsidR="008C3EE3" w:rsidRDefault="008C3EE3" w:rsidP="008C3EE3">
      <w:pPr>
        <w:pStyle w:val="western"/>
        <w:spacing w:after="0" w:line="240" w:lineRule="auto"/>
      </w:pPr>
      <w:r>
        <w:rPr>
          <w:rFonts w:ascii="Arial" w:hAnsi="Arial" w:cs="Arial"/>
          <w:color w:val="003366"/>
          <w:sz w:val="20"/>
          <w:szCs w:val="20"/>
        </w:rPr>
        <w:t xml:space="preserve">2 января     </w:t>
      </w:r>
      <w:r>
        <w:rPr>
          <w:rFonts w:ascii="Arial" w:hAnsi="Arial" w:cs="Arial"/>
          <w:sz w:val="20"/>
          <w:szCs w:val="20"/>
        </w:rPr>
        <w:t>- Завтрак в пансионате (шведский стол).</w:t>
      </w:r>
    </w:p>
    <w:p w:rsidR="008C3EE3" w:rsidRDefault="008C3EE3" w:rsidP="008C3EE3">
      <w:pPr>
        <w:pStyle w:val="western"/>
        <w:spacing w:after="0" w:line="240" w:lineRule="auto"/>
      </w:pPr>
      <w:r>
        <w:rPr>
          <w:rFonts w:ascii="Arial" w:hAnsi="Arial" w:cs="Arial"/>
          <w:sz w:val="20"/>
          <w:szCs w:val="20"/>
        </w:rPr>
        <w:t xml:space="preserve">- Большая обзорная экскурсия по старой Гагре. Вы увидите легендарный ресторан </w:t>
      </w:r>
      <w:proofErr w:type="spellStart"/>
      <w:r>
        <w:rPr>
          <w:rFonts w:ascii="Arial" w:hAnsi="Arial" w:cs="Arial"/>
          <w:sz w:val="20"/>
          <w:szCs w:val="20"/>
        </w:rPr>
        <w:t>Гагрипш</w:t>
      </w:r>
      <w:proofErr w:type="spellEnd"/>
      <w:r>
        <w:rPr>
          <w:rFonts w:ascii="Arial" w:hAnsi="Arial" w:cs="Arial"/>
          <w:sz w:val="20"/>
          <w:szCs w:val="20"/>
        </w:rPr>
        <w:t xml:space="preserve">, построенный на курорте принцем </w:t>
      </w:r>
      <w:proofErr w:type="spellStart"/>
      <w:r>
        <w:rPr>
          <w:rFonts w:ascii="Arial" w:hAnsi="Arial" w:cs="Arial"/>
          <w:sz w:val="20"/>
          <w:szCs w:val="20"/>
        </w:rPr>
        <w:t>Ольденбургским</w:t>
      </w:r>
      <w:proofErr w:type="spellEnd"/>
      <w:r>
        <w:rPr>
          <w:rFonts w:ascii="Arial" w:hAnsi="Arial" w:cs="Arial"/>
          <w:sz w:val="20"/>
          <w:szCs w:val="20"/>
        </w:rPr>
        <w:t xml:space="preserve">, побываете в древней крепости Аббата и </w:t>
      </w:r>
      <w:proofErr w:type="spellStart"/>
      <w:r>
        <w:rPr>
          <w:rFonts w:ascii="Arial" w:hAnsi="Arial" w:cs="Arial"/>
          <w:sz w:val="20"/>
          <w:szCs w:val="20"/>
        </w:rPr>
        <w:t>раннехристианском</w:t>
      </w:r>
      <w:proofErr w:type="spellEnd"/>
      <w:r>
        <w:rPr>
          <w:rFonts w:ascii="Arial" w:hAnsi="Arial" w:cs="Arial"/>
          <w:sz w:val="20"/>
          <w:szCs w:val="20"/>
        </w:rPr>
        <w:t xml:space="preserve"> Храме, расположенным на ее территории. </w:t>
      </w:r>
      <w:proofErr w:type="gramStart"/>
      <w:r>
        <w:rPr>
          <w:rFonts w:ascii="Arial" w:hAnsi="Arial" w:cs="Arial"/>
          <w:sz w:val="20"/>
          <w:szCs w:val="20"/>
        </w:rPr>
        <w:t>Прогуляетесь по тропинкам субтропического парка и насладитесь</w:t>
      </w:r>
      <w:proofErr w:type="gramEnd"/>
      <w:r>
        <w:rPr>
          <w:rFonts w:ascii="Arial" w:hAnsi="Arial" w:cs="Arial"/>
          <w:sz w:val="20"/>
          <w:szCs w:val="20"/>
        </w:rPr>
        <w:t xml:space="preserve"> растениями, собранными со всего света. Сможете сфотографироваться у </w:t>
      </w:r>
      <w:proofErr w:type="spellStart"/>
      <w:r>
        <w:rPr>
          <w:rFonts w:ascii="Arial" w:hAnsi="Arial" w:cs="Arial"/>
          <w:sz w:val="20"/>
          <w:szCs w:val="20"/>
        </w:rPr>
        <w:t>Коллонады</w:t>
      </w:r>
      <w:proofErr w:type="spellEnd"/>
      <w:r>
        <w:rPr>
          <w:rFonts w:ascii="Arial" w:hAnsi="Arial" w:cs="Arial"/>
          <w:sz w:val="20"/>
          <w:szCs w:val="20"/>
        </w:rPr>
        <w:t xml:space="preserve"> – символа курорта Гагра.</w:t>
      </w:r>
    </w:p>
    <w:p w:rsidR="008C3EE3" w:rsidRDefault="008C3EE3" w:rsidP="008C3EE3">
      <w:pPr>
        <w:pStyle w:val="western"/>
        <w:spacing w:after="0" w:line="240" w:lineRule="auto"/>
      </w:pPr>
      <w:r>
        <w:rPr>
          <w:rFonts w:ascii="Arial" w:hAnsi="Arial" w:cs="Arial"/>
          <w:sz w:val="20"/>
          <w:szCs w:val="20"/>
        </w:rPr>
        <w:t xml:space="preserve">- </w:t>
      </w:r>
      <w:proofErr w:type="gramStart"/>
      <w:r>
        <w:rPr>
          <w:rFonts w:ascii="Arial" w:hAnsi="Arial" w:cs="Arial"/>
          <w:sz w:val="20"/>
          <w:szCs w:val="20"/>
        </w:rPr>
        <w:t>Садимся в микроавтобус и продолжаем</w:t>
      </w:r>
      <w:proofErr w:type="gramEnd"/>
      <w:r>
        <w:rPr>
          <w:rFonts w:ascii="Arial" w:hAnsi="Arial" w:cs="Arial"/>
          <w:sz w:val="20"/>
          <w:szCs w:val="20"/>
        </w:rPr>
        <w:t xml:space="preserve"> праздновать наступивший Новый год. Едем в село </w:t>
      </w:r>
      <w:proofErr w:type="spellStart"/>
      <w:r>
        <w:rPr>
          <w:rFonts w:ascii="Arial" w:hAnsi="Arial" w:cs="Arial"/>
          <w:sz w:val="20"/>
          <w:szCs w:val="20"/>
        </w:rPr>
        <w:t>Дурипш</w:t>
      </w:r>
      <w:proofErr w:type="spellEnd"/>
      <w:r>
        <w:rPr>
          <w:rFonts w:ascii="Arial" w:hAnsi="Arial" w:cs="Arial"/>
          <w:sz w:val="20"/>
          <w:szCs w:val="20"/>
        </w:rPr>
        <w:t xml:space="preserve"> и посещаем традиционное застолье в абхазской семье. Путь Ваш будет лежать в одну из Абхазских деревень. Проехав по живописной дороге, Вы попадёте на праздник еды, вина и зажигательных горских танцев! Оно устраивается в одном из дворов </w:t>
      </w:r>
      <w:proofErr w:type="spellStart"/>
      <w:r>
        <w:rPr>
          <w:rFonts w:ascii="Arial" w:hAnsi="Arial" w:cs="Arial"/>
          <w:sz w:val="20"/>
          <w:szCs w:val="20"/>
        </w:rPr>
        <w:t>Дурипша</w:t>
      </w:r>
      <w:proofErr w:type="spellEnd"/>
      <w:r>
        <w:rPr>
          <w:rFonts w:ascii="Arial" w:hAnsi="Arial" w:cs="Arial"/>
          <w:sz w:val="20"/>
          <w:szCs w:val="20"/>
        </w:rPr>
        <w:t xml:space="preserve">, которое издавна славится своим хлебосольством. В этом селе гостили в свое время Никита Хрущев, </w:t>
      </w:r>
      <w:proofErr w:type="spellStart"/>
      <w:r>
        <w:rPr>
          <w:rFonts w:ascii="Arial" w:hAnsi="Arial" w:cs="Arial"/>
          <w:sz w:val="20"/>
          <w:szCs w:val="20"/>
        </w:rPr>
        <w:t>Фидель</w:t>
      </w:r>
      <w:proofErr w:type="spellEnd"/>
      <w:r>
        <w:rPr>
          <w:rFonts w:ascii="Arial" w:hAnsi="Arial" w:cs="Arial"/>
          <w:sz w:val="20"/>
          <w:szCs w:val="20"/>
        </w:rPr>
        <w:t xml:space="preserve"> Кастро, Хо </w:t>
      </w:r>
      <w:proofErr w:type="spellStart"/>
      <w:r>
        <w:rPr>
          <w:rFonts w:ascii="Arial" w:hAnsi="Arial" w:cs="Arial"/>
          <w:sz w:val="20"/>
          <w:szCs w:val="20"/>
        </w:rPr>
        <w:t>Ши</w:t>
      </w:r>
      <w:proofErr w:type="spellEnd"/>
      <w:r>
        <w:rPr>
          <w:rFonts w:ascii="Arial" w:hAnsi="Arial" w:cs="Arial"/>
          <w:sz w:val="20"/>
          <w:szCs w:val="20"/>
        </w:rPr>
        <w:t xml:space="preserve"> Мин, а в этом году почетными гостями станете Вы. Копченое мясо с алычовым соусом и соленьями, молодой домашний сыр и вино, аджика, </w:t>
      </w:r>
      <w:proofErr w:type="spellStart"/>
      <w:r>
        <w:rPr>
          <w:rFonts w:ascii="Arial" w:hAnsi="Arial" w:cs="Arial"/>
          <w:sz w:val="20"/>
          <w:szCs w:val="20"/>
        </w:rPr>
        <w:t>акуд</w:t>
      </w:r>
      <w:proofErr w:type="spellEnd"/>
      <w:r>
        <w:rPr>
          <w:rFonts w:ascii="Arial" w:hAnsi="Arial" w:cs="Arial"/>
          <w:sz w:val="20"/>
          <w:szCs w:val="20"/>
        </w:rPr>
        <w:t xml:space="preserve"> и мамалыга к Вашему столу. Вы побываете в огромном саду с киви, виноградом, мандаринами и спуститесь в винный погреб. Все, чем Вас угостят, хозяева выращивают сами. У них Вы сможете </w:t>
      </w:r>
      <w:proofErr w:type="spellStart"/>
      <w:r>
        <w:rPr>
          <w:rFonts w:ascii="Arial" w:hAnsi="Arial" w:cs="Arial"/>
          <w:sz w:val="20"/>
          <w:szCs w:val="20"/>
        </w:rPr>
        <w:t>продегустировать</w:t>
      </w:r>
      <w:proofErr w:type="spellEnd"/>
      <w:r>
        <w:rPr>
          <w:rFonts w:ascii="Arial" w:hAnsi="Arial" w:cs="Arial"/>
          <w:sz w:val="20"/>
          <w:szCs w:val="20"/>
        </w:rPr>
        <w:t xml:space="preserve">, и приобрести, понравившиеся Вам белые, красные и </w:t>
      </w:r>
      <w:proofErr w:type="spellStart"/>
      <w:r>
        <w:rPr>
          <w:rFonts w:ascii="Arial" w:hAnsi="Arial" w:cs="Arial"/>
          <w:sz w:val="20"/>
          <w:szCs w:val="20"/>
        </w:rPr>
        <w:t>розовые</w:t>
      </w:r>
      <w:proofErr w:type="spellEnd"/>
      <w:r>
        <w:rPr>
          <w:rFonts w:ascii="Arial" w:hAnsi="Arial" w:cs="Arial"/>
          <w:sz w:val="20"/>
          <w:szCs w:val="20"/>
        </w:rPr>
        <w:t xml:space="preserve"> натуральные вина Абхазии, созданные из местных сортов винограда, а также натуральную чачу и цитрусовую водку. Здесь Вам поведают о собственном опыте выращивания лозы и секретах виноделия.</w:t>
      </w:r>
    </w:p>
    <w:p w:rsidR="008C3EE3" w:rsidRDefault="008C3EE3" w:rsidP="008C3EE3">
      <w:pPr>
        <w:pStyle w:val="western"/>
        <w:spacing w:after="0" w:line="240" w:lineRule="auto"/>
      </w:pPr>
      <w:r>
        <w:rPr>
          <w:rFonts w:ascii="Arial" w:hAnsi="Arial" w:cs="Arial"/>
          <w:sz w:val="20"/>
          <w:szCs w:val="20"/>
        </w:rPr>
        <w:t>- Выступление фольклорного танцевального коллектива во время застолья, не оставит никого равнодушным. Ноги сами пойдут в пляс – конкурс на лучшее исполнение лезгинки.</w:t>
      </w:r>
    </w:p>
    <w:p w:rsidR="008C3EE3" w:rsidRDefault="008C3EE3" w:rsidP="008C3EE3">
      <w:pPr>
        <w:pStyle w:val="western"/>
        <w:spacing w:after="0" w:line="240" w:lineRule="auto"/>
      </w:pPr>
      <w:r>
        <w:rPr>
          <w:rFonts w:ascii="Arial" w:hAnsi="Arial" w:cs="Arial"/>
          <w:sz w:val="20"/>
          <w:szCs w:val="20"/>
        </w:rPr>
        <w:t>- Возвращаемся в пансионат. Свободное время.</w:t>
      </w:r>
    </w:p>
    <w:p w:rsidR="008C3EE3" w:rsidRDefault="008C3EE3" w:rsidP="008C3EE3">
      <w:pPr>
        <w:pStyle w:val="western"/>
        <w:spacing w:after="0" w:line="240" w:lineRule="auto"/>
      </w:pPr>
      <w:r>
        <w:rPr>
          <w:rFonts w:ascii="Arial" w:hAnsi="Arial" w:cs="Arial"/>
          <w:sz w:val="20"/>
          <w:szCs w:val="20"/>
        </w:rPr>
        <w:t>- Ужин в пансионате (шведский стол). Отдых.</w:t>
      </w:r>
    </w:p>
    <w:p w:rsidR="008C3EE3" w:rsidRDefault="008C3EE3" w:rsidP="008C3EE3">
      <w:pPr>
        <w:pStyle w:val="western"/>
        <w:spacing w:after="0" w:line="240" w:lineRule="auto"/>
      </w:pPr>
      <w:r>
        <w:rPr>
          <w:rFonts w:ascii="Arial" w:hAnsi="Arial" w:cs="Arial"/>
          <w:color w:val="003366"/>
          <w:sz w:val="20"/>
          <w:szCs w:val="20"/>
        </w:rPr>
        <w:t>3 января</w:t>
      </w:r>
    </w:p>
    <w:p w:rsidR="008C3EE3" w:rsidRDefault="008C3EE3" w:rsidP="008C3EE3">
      <w:pPr>
        <w:pStyle w:val="western"/>
        <w:spacing w:after="0" w:line="240" w:lineRule="auto"/>
      </w:pPr>
      <w:r>
        <w:rPr>
          <w:rFonts w:ascii="Arial" w:hAnsi="Arial" w:cs="Arial"/>
          <w:sz w:val="20"/>
          <w:szCs w:val="20"/>
        </w:rPr>
        <w:t>- Завтрак в пансионате (шведский стол).</w:t>
      </w:r>
    </w:p>
    <w:p w:rsidR="008C3EE3" w:rsidRDefault="008C3EE3" w:rsidP="008C3EE3">
      <w:pPr>
        <w:pStyle w:val="western"/>
        <w:spacing w:after="0" w:line="240" w:lineRule="auto"/>
      </w:pPr>
      <w:r>
        <w:rPr>
          <w:rFonts w:ascii="Arial" w:hAnsi="Arial" w:cs="Arial"/>
          <w:sz w:val="20"/>
          <w:szCs w:val="20"/>
        </w:rPr>
        <w:t>- После завтрака Вас ждет увлекательная экскурсия «Древними Дорогами Нового Афона».</w:t>
      </w:r>
    </w:p>
    <w:p w:rsidR="008C3EE3" w:rsidRDefault="008C3EE3" w:rsidP="008C3EE3">
      <w:pPr>
        <w:pStyle w:val="western"/>
        <w:spacing w:after="0" w:line="240" w:lineRule="auto"/>
      </w:pPr>
      <w:r>
        <w:rPr>
          <w:rFonts w:ascii="Arial" w:hAnsi="Arial" w:cs="Arial"/>
          <w:sz w:val="20"/>
          <w:szCs w:val="20"/>
        </w:rPr>
        <w:t xml:space="preserve">- Вы посетите православную жемчужину Абхазии Новоафонский монастырь, пройдете по тропе грешников, увидите лебединое озеро, царскую аллею парк и водопад на реке </w:t>
      </w:r>
      <w:proofErr w:type="spellStart"/>
      <w:r>
        <w:rPr>
          <w:rFonts w:ascii="Arial" w:hAnsi="Arial" w:cs="Arial"/>
          <w:sz w:val="20"/>
          <w:szCs w:val="20"/>
        </w:rPr>
        <w:t>Псцырха</w:t>
      </w:r>
      <w:proofErr w:type="spellEnd"/>
      <w:r>
        <w:rPr>
          <w:rFonts w:ascii="Arial" w:hAnsi="Arial" w:cs="Arial"/>
          <w:sz w:val="20"/>
          <w:szCs w:val="20"/>
        </w:rPr>
        <w:t xml:space="preserve"> (здесь можно приобрести отличные сувениры для своих друзей и близких).</w:t>
      </w:r>
    </w:p>
    <w:p w:rsidR="008C3EE3" w:rsidRDefault="008C3EE3" w:rsidP="008C3EE3">
      <w:pPr>
        <w:pStyle w:val="western"/>
        <w:spacing w:after="0" w:line="240" w:lineRule="auto"/>
      </w:pPr>
      <w:r>
        <w:rPr>
          <w:rFonts w:ascii="Arial" w:hAnsi="Arial" w:cs="Arial"/>
          <w:sz w:val="20"/>
          <w:szCs w:val="20"/>
        </w:rPr>
        <w:t xml:space="preserve">- Прогулявшись среди пальмовых аллей Приморского парка, зайдете в храм </w:t>
      </w:r>
      <w:proofErr w:type="spellStart"/>
      <w:r>
        <w:rPr>
          <w:rFonts w:ascii="Arial" w:hAnsi="Arial" w:cs="Arial"/>
          <w:sz w:val="20"/>
          <w:szCs w:val="20"/>
        </w:rPr>
        <w:t>Симона</w:t>
      </w:r>
      <w:proofErr w:type="spellEnd"/>
      <w:r>
        <w:rPr>
          <w:rFonts w:ascii="Arial" w:hAnsi="Arial" w:cs="Arial"/>
          <w:sz w:val="20"/>
          <w:szCs w:val="20"/>
        </w:rPr>
        <w:t xml:space="preserve"> </w:t>
      </w:r>
      <w:proofErr w:type="spellStart"/>
      <w:r>
        <w:rPr>
          <w:rFonts w:ascii="Arial" w:hAnsi="Arial" w:cs="Arial"/>
          <w:sz w:val="20"/>
          <w:szCs w:val="20"/>
        </w:rPr>
        <w:t>Канонита</w:t>
      </w:r>
      <w:proofErr w:type="spellEnd"/>
      <w:r>
        <w:rPr>
          <w:rFonts w:ascii="Arial" w:hAnsi="Arial" w:cs="Arial"/>
          <w:sz w:val="20"/>
          <w:szCs w:val="20"/>
        </w:rPr>
        <w:t xml:space="preserve"> - одного из апостолов Иисуса Христа, который вместе с апостолом Андреем Первозванным обращал здесь в христианство язычников. Затем поднявшись на вершину </w:t>
      </w:r>
      <w:proofErr w:type="spellStart"/>
      <w:r>
        <w:rPr>
          <w:rFonts w:ascii="Arial" w:hAnsi="Arial" w:cs="Arial"/>
          <w:sz w:val="20"/>
          <w:szCs w:val="20"/>
        </w:rPr>
        <w:t>Анакопийской</w:t>
      </w:r>
      <w:proofErr w:type="spellEnd"/>
      <w:r>
        <w:rPr>
          <w:rFonts w:ascii="Arial" w:hAnsi="Arial" w:cs="Arial"/>
          <w:sz w:val="20"/>
          <w:szCs w:val="20"/>
        </w:rPr>
        <w:t xml:space="preserve"> горы, Вы сможете, как бы перенестись во времени, </w:t>
      </w:r>
      <w:proofErr w:type="gramStart"/>
      <w:r>
        <w:rPr>
          <w:rFonts w:ascii="Arial" w:hAnsi="Arial" w:cs="Arial"/>
          <w:sz w:val="20"/>
          <w:szCs w:val="20"/>
        </w:rPr>
        <w:t>увидеть и своими руками потрогать</w:t>
      </w:r>
      <w:proofErr w:type="gramEnd"/>
      <w:r>
        <w:rPr>
          <w:rFonts w:ascii="Arial" w:hAnsi="Arial" w:cs="Arial"/>
          <w:sz w:val="20"/>
          <w:szCs w:val="20"/>
        </w:rPr>
        <w:t xml:space="preserve"> древнейшую цитадель Абхазии с остатками крепостных башен и стен, опоясывающих горный склон. Здесь же находится и не </w:t>
      </w:r>
      <w:proofErr w:type="spellStart"/>
      <w:r>
        <w:rPr>
          <w:rFonts w:ascii="Arial" w:hAnsi="Arial" w:cs="Arial"/>
          <w:sz w:val="20"/>
          <w:szCs w:val="20"/>
        </w:rPr>
        <w:t>пересыхаемый</w:t>
      </w:r>
      <w:proofErr w:type="spellEnd"/>
      <w:r>
        <w:rPr>
          <w:rFonts w:ascii="Arial" w:hAnsi="Arial" w:cs="Arial"/>
          <w:sz w:val="20"/>
          <w:szCs w:val="20"/>
        </w:rPr>
        <w:t xml:space="preserve"> святой колодец, где вода всегда держится на одном уровне, даже в самые засушливые годы.</w:t>
      </w:r>
    </w:p>
    <w:p w:rsidR="008C3EE3" w:rsidRDefault="008C3EE3" w:rsidP="008C3EE3">
      <w:pPr>
        <w:pStyle w:val="western"/>
        <w:spacing w:after="0" w:line="240" w:lineRule="auto"/>
      </w:pPr>
      <w:r>
        <w:rPr>
          <w:rFonts w:ascii="Arial" w:hAnsi="Arial" w:cs="Arial"/>
          <w:sz w:val="20"/>
          <w:szCs w:val="20"/>
        </w:rPr>
        <w:t xml:space="preserve">- Спустившись с вершины горы, Вы </w:t>
      </w:r>
      <w:proofErr w:type="gramStart"/>
      <w:r>
        <w:rPr>
          <w:rFonts w:ascii="Arial" w:hAnsi="Arial" w:cs="Arial"/>
          <w:sz w:val="20"/>
          <w:szCs w:val="20"/>
        </w:rPr>
        <w:t>увидите и посетите</w:t>
      </w:r>
      <w:proofErr w:type="gramEnd"/>
      <w:r>
        <w:rPr>
          <w:rFonts w:ascii="Arial" w:hAnsi="Arial" w:cs="Arial"/>
          <w:sz w:val="20"/>
          <w:szCs w:val="20"/>
        </w:rPr>
        <w:t>, еще одну достопримечательность этого места, которую никак нельзя обойти вниманием – знаменитую Новоафонскую пещеру. Эта пещера, уже долгие годы, является местом паломничества многочисленных туристов, так как является самой глубокой пещерой на территории Европы. Эта самая большая оборудованная для осмотра экскурсионными группами подземная полость состоит из нескольких залов высотой иногда больше девятиэтажного дома. Там есть даже своя маленькая железная дорога для посетителей.</w:t>
      </w:r>
    </w:p>
    <w:p w:rsidR="008C3EE3" w:rsidRDefault="008C3EE3" w:rsidP="008C3EE3">
      <w:pPr>
        <w:pStyle w:val="western"/>
        <w:spacing w:after="0" w:line="240" w:lineRule="auto"/>
      </w:pPr>
      <w:r>
        <w:rPr>
          <w:rFonts w:ascii="Arial" w:hAnsi="Arial" w:cs="Arial"/>
          <w:sz w:val="20"/>
          <w:szCs w:val="20"/>
        </w:rPr>
        <w:t>- Возвращаемся в пансионат. Свободное время.</w:t>
      </w:r>
    </w:p>
    <w:p w:rsidR="008C3EE3" w:rsidRDefault="008C3EE3" w:rsidP="008C3EE3">
      <w:pPr>
        <w:pStyle w:val="western"/>
        <w:spacing w:after="0" w:line="240" w:lineRule="auto"/>
      </w:pPr>
      <w:r>
        <w:rPr>
          <w:rFonts w:ascii="Arial" w:hAnsi="Arial" w:cs="Arial"/>
          <w:sz w:val="20"/>
          <w:szCs w:val="20"/>
        </w:rPr>
        <w:lastRenderedPageBreak/>
        <w:t>- Ужин в пансионате (шведский стол). Отдых.</w:t>
      </w:r>
    </w:p>
    <w:p w:rsidR="008C3EE3" w:rsidRDefault="008C3EE3" w:rsidP="008C3EE3">
      <w:pPr>
        <w:pStyle w:val="western"/>
        <w:spacing w:after="0" w:line="240" w:lineRule="auto"/>
      </w:pPr>
      <w:r>
        <w:rPr>
          <w:rFonts w:ascii="Arial" w:hAnsi="Arial" w:cs="Arial"/>
          <w:color w:val="003366"/>
          <w:sz w:val="20"/>
          <w:szCs w:val="20"/>
        </w:rPr>
        <w:t>4 января</w:t>
      </w:r>
    </w:p>
    <w:p w:rsidR="008C3EE3" w:rsidRDefault="008C3EE3" w:rsidP="008C3EE3">
      <w:pPr>
        <w:pStyle w:val="western"/>
        <w:spacing w:after="0" w:line="240" w:lineRule="auto"/>
      </w:pPr>
      <w:r>
        <w:rPr>
          <w:rFonts w:ascii="Arial" w:hAnsi="Arial" w:cs="Arial"/>
          <w:sz w:val="20"/>
          <w:szCs w:val="20"/>
        </w:rPr>
        <w:t>- Завтрак в пансионате (шведский стол).</w:t>
      </w:r>
    </w:p>
    <w:p w:rsidR="008C3EE3" w:rsidRDefault="008C3EE3" w:rsidP="008C3EE3">
      <w:pPr>
        <w:pStyle w:val="western"/>
        <w:spacing w:after="0" w:line="240" w:lineRule="auto"/>
      </w:pPr>
      <w:r>
        <w:rPr>
          <w:rFonts w:ascii="Arial" w:hAnsi="Arial" w:cs="Arial"/>
          <w:sz w:val="20"/>
          <w:szCs w:val="20"/>
        </w:rPr>
        <w:t xml:space="preserve">- Прощаемся с гостеприимной Абхазией. Групповой </w:t>
      </w:r>
      <w:proofErr w:type="spellStart"/>
      <w:r>
        <w:rPr>
          <w:rFonts w:ascii="Arial" w:hAnsi="Arial" w:cs="Arial"/>
          <w:sz w:val="20"/>
          <w:szCs w:val="20"/>
        </w:rPr>
        <w:t>трансфер</w:t>
      </w:r>
      <w:proofErr w:type="spellEnd"/>
      <w:r>
        <w:rPr>
          <w:rFonts w:ascii="Arial" w:hAnsi="Arial" w:cs="Arial"/>
          <w:sz w:val="20"/>
          <w:szCs w:val="20"/>
        </w:rPr>
        <w:t xml:space="preserve"> в аэропорт/вокзал города Адлер.</w:t>
      </w:r>
    </w:p>
    <w:p w:rsidR="008C3EE3" w:rsidRDefault="008C3EE3" w:rsidP="008C3EE3">
      <w:pPr>
        <w:pStyle w:val="western"/>
        <w:spacing w:after="0" w:line="240" w:lineRule="auto"/>
      </w:pPr>
      <w:r>
        <w:rPr>
          <w:rFonts w:ascii="Arial" w:hAnsi="Arial" w:cs="Arial"/>
          <w:sz w:val="20"/>
          <w:szCs w:val="20"/>
        </w:rPr>
        <w:t>- Выезд из пансионата в 09-00 утра.</w:t>
      </w:r>
    </w:p>
    <w:p w:rsidR="008C3EE3" w:rsidRDefault="008C3EE3" w:rsidP="008C3EE3">
      <w:pPr>
        <w:pStyle w:val="western"/>
        <w:spacing w:after="0" w:line="240" w:lineRule="auto"/>
      </w:pPr>
      <w:r>
        <w:rPr>
          <w:rFonts w:ascii="Arial" w:hAnsi="Arial" w:cs="Arial"/>
          <w:color w:val="993366"/>
          <w:sz w:val="20"/>
          <w:szCs w:val="20"/>
        </w:rPr>
        <w:t>Внимание: новогодний банкет по желанию оплачивается самостоятельно туристом в пансионате из расчета: - 3500 рублей с одного взрослого, 2500 рублей с ребенка до 12-ти лет. Дети до 5-ти лет бесплатно.</w:t>
      </w:r>
    </w:p>
    <w:tbl>
      <w:tblPr>
        <w:tblW w:w="8222" w:type="dxa"/>
        <w:tblCellSpacing w:w="0" w:type="dxa"/>
        <w:tblCellMar>
          <w:top w:w="12" w:type="dxa"/>
          <w:left w:w="12" w:type="dxa"/>
          <w:bottom w:w="12" w:type="dxa"/>
          <w:right w:w="12" w:type="dxa"/>
        </w:tblCellMar>
        <w:tblLook w:val="04A0"/>
      </w:tblPr>
      <w:tblGrid>
        <w:gridCol w:w="4867"/>
        <w:gridCol w:w="3355"/>
      </w:tblGrid>
      <w:tr w:rsidR="008C3EE3" w:rsidTr="008C3EE3">
        <w:trPr>
          <w:tblCellSpacing w:w="0" w:type="dxa"/>
        </w:trPr>
        <w:tc>
          <w:tcPr>
            <w:tcW w:w="8222" w:type="dxa"/>
            <w:gridSpan w:val="2"/>
            <w:tcMar>
              <w:top w:w="0" w:type="dxa"/>
              <w:left w:w="0" w:type="dxa"/>
              <w:bottom w:w="0" w:type="dxa"/>
              <w:right w:w="0" w:type="dxa"/>
            </w:tcMar>
            <w:vAlign w:val="center"/>
            <w:hideMark/>
          </w:tcPr>
          <w:p w:rsidR="008C3EE3" w:rsidRDefault="008C3EE3">
            <w:pPr>
              <w:pStyle w:val="western"/>
              <w:jc w:val="center"/>
            </w:pPr>
            <w:r>
              <w:rPr>
                <w:rFonts w:ascii="Arial" w:hAnsi="Arial" w:cs="Arial"/>
                <w:color w:val="003366"/>
                <w:sz w:val="20"/>
                <w:szCs w:val="20"/>
              </w:rPr>
              <w:t>Стоимость обслуживания одного человека за заезд в рублях (сезон 2020 г.)</w:t>
            </w:r>
          </w:p>
        </w:tc>
      </w:tr>
      <w:tr w:rsidR="008C3EE3" w:rsidTr="008C3EE3">
        <w:trPr>
          <w:tblCellSpacing w:w="0" w:type="dxa"/>
        </w:trPr>
        <w:tc>
          <w:tcPr>
            <w:tcW w:w="8222" w:type="dxa"/>
            <w:gridSpan w:val="2"/>
            <w:tcBorders>
              <w:top w:val="single" w:sz="4" w:space="0" w:color="8E9999"/>
              <w:left w:val="single" w:sz="4" w:space="0" w:color="8E9999"/>
              <w:bottom w:val="single" w:sz="4" w:space="0" w:color="8E9999"/>
              <w:right w:val="single" w:sz="4" w:space="0" w:color="8E9999"/>
            </w:tcBorders>
            <w:tcMar>
              <w:top w:w="119" w:type="dxa"/>
              <w:left w:w="62" w:type="dxa"/>
              <w:bottom w:w="119" w:type="dxa"/>
              <w:right w:w="62" w:type="dxa"/>
            </w:tcMar>
            <w:vAlign w:val="center"/>
            <w:hideMark/>
          </w:tcPr>
          <w:p w:rsidR="008C3EE3" w:rsidRDefault="008C3EE3">
            <w:pPr>
              <w:pStyle w:val="western"/>
              <w:jc w:val="center"/>
            </w:pPr>
            <w:r>
              <w:rPr>
                <w:rFonts w:ascii="Arial" w:hAnsi="Arial" w:cs="Arial"/>
                <w:color w:val="003366"/>
                <w:sz w:val="20"/>
                <w:szCs w:val="20"/>
              </w:rPr>
              <w:t>Даты заездов в тур</w:t>
            </w:r>
          </w:p>
        </w:tc>
      </w:tr>
      <w:tr w:rsidR="008C3EE3" w:rsidTr="008C3EE3">
        <w:trPr>
          <w:tblCellSpacing w:w="0" w:type="dxa"/>
        </w:trPr>
        <w:tc>
          <w:tcPr>
            <w:tcW w:w="4867" w:type="dxa"/>
            <w:tcBorders>
              <w:top w:val="single" w:sz="4" w:space="0" w:color="8E9999"/>
              <w:left w:val="single" w:sz="4" w:space="0" w:color="8E9999"/>
              <w:bottom w:val="single" w:sz="4" w:space="0" w:color="8E9999"/>
              <w:right w:val="nil"/>
            </w:tcBorders>
            <w:tcMar>
              <w:top w:w="119" w:type="dxa"/>
              <w:left w:w="62" w:type="dxa"/>
              <w:bottom w:w="119" w:type="dxa"/>
              <w:right w:w="0" w:type="dxa"/>
            </w:tcMar>
            <w:vAlign w:val="center"/>
            <w:hideMark/>
          </w:tcPr>
          <w:p w:rsidR="008C3EE3" w:rsidRDefault="008C3EE3">
            <w:pPr>
              <w:pStyle w:val="western"/>
              <w:jc w:val="center"/>
            </w:pPr>
            <w:r>
              <w:rPr>
                <w:rFonts w:ascii="Arial" w:hAnsi="Arial" w:cs="Arial"/>
                <w:color w:val="003366"/>
                <w:sz w:val="20"/>
                <w:szCs w:val="20"/>
              </w:rPr>
              <w:t>Пансионат «Сан Марина»</w:t>
            </w:r>
          </w:p>
        </w:tc>
        <w:tc>
          <w:tcPr>
            <w:tcW w:w="3355" w:type="dxa"/>
            <w:tcBorders>
              <w:top w:val="single" w:sz="4" w:space="0" w:color="8E9999"/>
              <w:left w:val="single" w:sz="4" w:space="0" w:color="8E9999"/>
              <w:bottom w:val="single" w:sz="4" w:space="0" w:color="8E9999"/>
              <w:right w:val="single" w:sz="4" w:space="0" w:color="8E9999"/>
            </w:tcBorders>
            <w:tcMar>
              <w:top w:w="17" w:type="dxa"/>
              <w:left w:w="17" w:type="dxa"/>
              <w:bottom w:w="17" w:type="dxa"/>
              <w:right w:w="17" w:type="dxa"/>
            </w:tcMar>
            <w:vAlign w:val="center"/>
            <w:hideMark/>
          </w:tcPr>
          <w:p w:rsidR="008C3EE3" w:rsidRDefault="008C3EE3">
            <w:pPr>
              <w:pStyle w:val="western"/>
              <w:spacing w:after="0"/>
              <w:jc w:val="center"/>
            </w:pPr>
            <w:r>
              <w:rPr>
                <w:rFonts w:ascii="Arial" w:hAnsi="Arial" w:cs="Arial"/>
                <w:color w:val="003366"/>
                <w:sz w:val="20"/>
                <w:szCs w:val="20"/>
              </w:rPr>
              <w:t>31.12 - 04.01</w:t>
            </w:r>
            <w:r w:rsidR="00E563C5">
              <w:rPr>
                <w:rFonts w:ascii="Arial" w:hAnsi="Arial" w:cs="Arial"/>
                <w:color w:val="003366"/>
                <w:sz w:val="20"/>
                <w:szCs w:val="20"/>
              </w:rPr>
              <w:t>.2020</w:t>
            </w:r>
          </w:p>
          <w:p w:rsidR="008C3EE3" w:rsidRDefault="008C3EE3">
            <w:pPr>
              <w:pStyle w:val="western"/>
              <w:jc w:val="center"/>
            </w:pPr>
            <w:r>
              <w:rPr>
                <w:rFonts w:ascii="Arial" w:hAnsi="Arial" w:cs="Arial"/>
                <w:color w:val="003366"/>
                <w:sz w:val="20"/>
                <w:szCs w:val="20"/>
              </w:rPr>
              <w:t>20 мест в туре</w:t>
            </w:r>
          </w:p>
        </w:tc>
      </w:tr>
      <w:tr w:rsidR="008C3EE3" w:rsidTr="008C3EE3">
        <w:trPr>
          <w:tblCellSpacing w:w="0" w:type="dxa"/>
        </w:trPr>
        <w:tc>
          <w:tcPr>
            <w:tcW w:w="4867" w:type="dxa"/>
            <w:tcMar>
              <w:top w:w="0" w:type="dxa"/>
              <w:left w:w="0" w:type="dxa"/>
              <w:bottom w:w="0" w:type="dxa"/>
              <w:right w:w="0" w:type="dxa"/>
            </w:tcMar>
            <w:vAlign w:val="center"/>
            <w:hideMark/>
          </w:tcPr>
          <w:p w:rsidR="008C3EE3" w:rsidRDefault="008C3EE3">
            <w:pPr>
              <w:rPr>
                <w:rFonts w:asciiTheme="minorHAnsi" w:eastAsiaTheme="minorEastAsia" w:hAnsiTheme="minorHAnsi" w:cstheme="minorBidi"/>
                <w:color w:val="auto"/>
                <w:sz w:val="22"/>
                <w:szCs w:val="22"/>
              </w:rPr>
            </w:pPr>
          </w:p>
        </w:tc>
        <w:tc>
          <w:tcPr>
            <w:tcW w:w="3355" w:type="dxa"/>
            <w:tcMar>
              <w:top w:w="0" w:type="dxa"/>
              <w:left w:w="0" w:type="dxa"/>
              <w:bottom w:w="0" w:type="dxa"/>
              <w:right w:w="0" w:type="dxa"/>
            </w:tcMar>
            <w:vAlign w:val="center"/>
            <w:hideMark/>
          </w:tcPr>
          <w:p w:rsidR="008C3EE3" w:rsidRDefault="008C3EE3">
            <w:pPr>
              <w:rPr>
                <w:rFonts w:asciiTheme="minorHAnsi" w:eastAsiaTheme="minorEastAsia" w:hAnsiTheme="minorHAnsi" w:cstheme="minorBidi"/>
                <w:color w:val="auto"/>
                <w:sz w:val="22"/>
                <w:szCs w:val="22"/>
              </w:rPr>
            </w:pPr>
          </w:p>
        </w:tc>
      </w:tr>
      <w:tr w:rsidR="008C3EE3" w:rsidTr="008C3EE3">
        <w:trPr>
          <w:tblCellSpacing w:w="0" w:type="dxa"/>
        </w:trPr>
        <w:tc>
          <w:tcPr>
            <w:tcW w:w="8222" w:type="dxa"/>
            <w:gridSpan w:val="2"/>
            <w:tcBorders>
              <w:top w:val="single" w:sz="4" w:space="0" w:color="8E9999"/>
              <w:left w:val="single" w:sz="4" w:space="0" w:color="8E9999"/>
              <w:bottom w:val="single" w:sz="4" w:space="0" w:color="8E9999"/>
              <w:right w:val="single" w:sz="4" w:space="0" w:color="8E9999"/>
            </w:tcBorders>
            <w:tcMar>
              <w:top w:w="119" w:type="dxa"/>
              <w:left w:w="62" w:type="dxa"/>
              <w:bottom w:w="119" w:type="dxa"/>
              <w:right w:w="62" w:type="dxa"/>
            </w:tcMar>
            <w:vAlign w:val="center"/>
            <w:hideMark/>
          </w:tcPr>
          <w:p w:rsidR="008C3EE3" w:rsidRDefault="008C3EE3">
            <w:pPr>
              <w:pStyle w:val="western"/>
              <w:spacing w:after="0"/>
            </w:pPr>
            <w:r>
              <w:rPr>
                <w:rFonts w:ascii="Arial" w:hAnsi="Arial" w:cs="Arial"/>
                <w:sz w:val="20"/>
                <w:szCs w:val="20"/>
              </w:rPr>
              <w:t xml:space="preserve">Стандартный 2х-местный, однокомнатный номер с удобствами и видом на море. </w:t>
            </w:r>
          </w:p>
          <w:p w:rsidR="008C3EE3" w:rsidRDefault="008C3EE3">
            <w:pPr>
              <w:pStyle w:val="western"/>
            </w:pPr>
            <w:r>
              <w:rPr>
                <w:rFonts w:ascii="Arial" w:hAnsi="Arial" w:cs="Arial"/>
                <w:sz w:val="20"/>
                <w:szCs w:val="20"/>
              </w:rPr>
              <w:t>В номере - мебель, душ, с/у, холодильник, ТВ, кондиционер, балкон.</w:t>
            </w:r>
          </w:p>
        </w:tc>
      </w:tr>
      <w:tr w:rsidR="008C3EE3" w:rsidTr="008C3EE3">
        <w:trPr>
          <w:tblCellSpacing w:w="0" w:type="dxa"/>
        </w:trPr>
        <w:tc>
          <w:tcPr>
            <w:tcW w:w="4867" w:type="dxa"/>
            <w:tcBorders>
              <w:top w:val="single" w:sz="4" w:space="0" w:color="8E9999"/>
              <w:left w:val="single" w:sz="4" w:space="0" w:color="8E9999"/>
              <w:bottom w:val="single" w:sz="4" w:space="0" w:color="8E9999"/>
              <w:right w:val="nil"/>
            </w:tcBorders>
            <w:tcMar>
              <w:top w:w="119" w:type="dxa"/>
              <w:left w:w="62" w:type="dxa"/>
              <w:bottom w:w="119" w:type="dxa"/>
              <w:right w:w="0" w:type="dxa"/>
            </w:tcMar>
            <w:vAlign w:val="center"/>
            <w:hideMark/>
          </w:tcPr>
          <w:p w:rsidR="008C3EE3" w:rsidRDefault="008C3EE3">
            <w:pPr>
              <w:pStyle w:val="western"/>
            </w:pPr>
            <w:r>
              <w:rPr>
                <w:rFonts w:ascii="Arial" w:hAnsi="Arial" w:cs="Arial"/>
                <w:sz w:val="20"/>
                <w:szCs w:val="20"/>
              </w:rPr>
              <w:t>Взрослый на основном месте в номере</w:t>
            </w:r>
          </w:p>
        </w:tc>
        <w:tc>
          <w:tcPr>
            <w:tcW w:w="3355" w:type="dxa"/>
            <w:tcBorders>
              <w:top w:val="single" w:sz="4" w:space="0" w:color="8E9999"/>
              <w:left w:val="single" w:sz="4" w:space="0" w:color="8E9999"/>
              <w:bottom w:val="single" w:sz="4" w:space="0" w:color="8E9999"/>
              <w:right w:val="single" w:sz="4" w:space="0" w:color="8E9999"/>
            </w:tcBorders>
            <w:tcMar>
              <w:top w:w="17" w:type="dxa"/>
              <w:left w:w="17" w:type="dxa"/>
              <w:bottom w:w="17" w:type="dxa"/>
              <w:right w:w="17" w:type="dxa"/>
            </w:tcMar>
            <w:vAlign w:val="center"/>
            <w:hideMark/>
          </w:tcPr>
          <w:p w:rsidR="008C3EE3" w:rsidRDefault="008C3EE3">
            <w:pPr>
              <w:pStyle w:val="western"/>
              <w:jc w:val="center"/>
            </w:pPr>
            <w:r>
              <w:rPr>
                <w:rFonts w:ascii="Arial" w:hAnsi="Arial" w:cs="Arial"/>
                <w:sz w:val="20"/>
                <w:szCs w:val="20"/>
              </w:rPr>
              <w:t>16900</w:t>
            </w:r>
          </w:p>
        </w:tc>
      </w:tr>
      <w:tr w:rsidR="008C3EE3" w:rsidTr="008C3EE3">
        <w:trPr>
          <w:tblCellSpacing w:w="0" w:type="dxa"/>
        </w:trPr>
        <w:tc>
          <w:tcPr>
            <w:tcW w:w="4867" w:type="dxa"/>
            <w:tcBorders>
              <w:top w:val="single" w:sz="4" w:space="0" w:color="8E9999"/>
              <w:left w:val="single" w:sz="4" w:space="0" w:color="8E9999"/>
              <w:bottom w:val="single" w:sz="4" w:space="0" w:color="8E9999"/>
              <w:right w:val="nil"/>
            </w:tcBorders>
            <w:tcMar>
              <w:top w:w="119" w:type="dxa"/>
              <w:left w:w="62" w:type="dxa"/>
              <w:bottom w:w="119" w:type="dxa"/>
              <w:right w:w="0" w:type="dxa"/>
            </w:tcMar>
            <w:vAlign w:val="center"/>
            <w:hideMark/>
          </w:tcPr>
          <w:p w:rsidR="008C3EE3" w:rsidRDefault="008C3EE3">
            <w:pPr>
              <w:pStyle w:val="western"/>
            </w:pPr>
            <w:r>
              <w:rPr>
                <w:rFonts w:ascii="Arial" w:hAnsi="Arial" w:cs="Arial"/>
                <w:sz w:val="20"/>
                <w:szCs w:val="20"/>
              </w:rPr>
              <w:t>Взрослый на дополнительном месте в номере</w:t>
            </w:r>
          </w:p>
        </w:tc>
        <w:tc>
          <w:tcPr>
            <w:tcW w:w="3355" w:type="dxa"/>
            <w:tcBorders>
              <w:top w:val="single" w:sz="4" w:space="0" w:color="8E9999"/>
              <w:left w:val="single" w:sz="4" w:space="0" w:color="8E9999"/>
              <w:bottom w:val="single" w:sz="4" w:space="0" w:color="8E9999"/>
              <w:right w:val="single" w:sz="4" w:space="0" w:color="8E9999"/>
            </w:tcBorders>
            <w:tcMar>
              <w:top w:w="17" w:type="dxa"/>
              <w:left w:w="17" w:type="dxa"/>
              <w:bottom w:w="17" w:type="dxa"/>
              <w:right w:w="17" w:type="dxa"/>
            </w:tcMar>
            <w:vAlign w:val="center"/>
            <w:hideMark/>
          </w:tcPr>
          <w:p w:rsidR="008C3EE3" w:rsidRDefault="008C3EE3">
            <w:pPr>
              <w:pStyle w:val="western"/>
              <w:jc w:val="center"/>
            </w:pPr>
            <w:r>
              <w:rPr>
                <w:rFonts w:ascii="Arial" w:hAnsi="Arial" w:cs="Arial"/>
                <w:sz w:val="20"/>
                <w:szCs w:val="20"/>
              </w:rPr>
              <w:t>15900</w:t>
            </w:r>
          </w:p>
        </w:tc>
      </w:tr>
      <w:tr w:rsidR="008C3EE3" w:rsidTr="008C3EE3">
        <w:trPr>
          <w:tblCellSpacing w:w="0" w:type="dxa"/>
        </w:trPr>
        <w:tc>
          <w:tcPr>
            <w:tcW w:w="4867" w:type="dxa"/>
            <w:tcBorders>
              <w:top w:val="single" w:sz="4" w:space="0" w:color="8E9999"/>
              <w:left w:val="single" w:sz="4" w:space="0" w:color="8E9999"/>
              <w:bottom w:val="single" w:sz="4" w:space="0" w:color="8E9999"/>
              <w:right w:val="nil"/>
            </w:tcBorders>
            <w:tcMar>
              <w:top w:w="119" w:type="dxa"/>
              <w:left w:w="62" w:type="dxa"/>
              <w:bottom w:w="119" w:type="dxa"/>
              <w:right w:w="0" w:type="dxa"/>
            </w:tcMar>
            <w:vAlign w:val="center"/>
            <w:hideMark/>
          </w:tcPr>
          <w:p w:rsidR="008C3EE3" w:rsidRDefault="008C3EE3">
            <w:pPr>
              <w:pStyle w:val="western"/>
            </w:pPr>
            <w:r>
              <w:rPr>
                <w:rFonts w:ascii="Arial" w:hAnsi="Arial" w:cs="Arial"/>
                <w:sz w:val="20"/>
                <w:szCs w:val="20"/>
              </w:rPr>
              <w:t>Ребенок до 12-ти лет на дополнительном месте в номере</w:t>
            </w:r>
          </w:p>
        </w:tc>
        <w:tc>
          <w:tcPr>
            <w:tcW w:w="3355" w:type="dxa"/>
            <w:tcBorders>
              <w:top w:val="single" w:sz="4" w:space="0" w:color="8E9999"/>
              <w:left w:val="single" w:sz="4" w:space="0" w:color="8E9999"/>
              <w:bottom w:val="single" w:sz="4" w:space="0" w:color="8E9999"/>
              <w:right w:val="single" w:sz="4" w:space="0" w:color="8E9999"/>
            </w:tcBorders>
            <w:tcMar>
              <w:top w:w="17" w:type="dxa"/>
              <w:left w:w="17" w:type="dxa"/>
              <w:bottom w:w="17" w:type="dxa"/>
              <w:right w:w="17" w:type="dxa"/>
            </w:tcMar>
            <w:vAlign w:val="center"/>
            <w:hideMark/>
          </w:tcPr>
          <w:p w:rsidR="008C3EE3" w:rsidRDefault="008C3EE3">
            <w:pPr>
              <w:pStyle w:val="western"/>
              <w:jc w:val="center"/>
            </w:pPr>
            <w:r>
              <w:rPr>
                <w:rFonts w:ascii="Arial" w:hAnsi="Arial" w:cs="Arial"/>
                <w:sz w:val="20"/>
                <w:szCs w:val="20"/>
              </w:rPr>
              <w:t>14900</w:t>
            </w:r>
          </w:p>
        </w:tc>
      </w:tr>
      <w:tr w:rsidR="008C3EE3" w:rsidTr="00E563C5">
        <w:trPr>
          <w:trHeight w:val="336"/>
          <w:tblCellSpacing w:w="0" w:type="dxa"/>
        </w:trPr>
        <w:tc>
          <w:tcPr>
            <w:tcW w:w="4867" w:type="dxa"/>
            <w:tcBorders>
              <w:top w:val="single" w:sz="4" w:space="0" w:color="8E9999"/>
              <w:left w:val="single" w:sz="4" w:space="0" w:color="8E9999"/>
              <w:bottom w:val="single" w:sz="4" w:space="0" w:color="8E9999"/>
              <w:right w:val="nil"/>
            </w:tcBorders>
            <w:tcMar>
              <w:top w:w="119" w:type="dxa"/>
              <w:left w:w="62" w:type="dxa"/>
              <w:bottom w:w="119" w:type="dxa"/>
              <w:right w:w="0" w:type="dxa"/>
            </w:tcMar>
            <w:vAlign w:val="center"/>
            <w:hideMark/>
          </w:tcPr>
          <w:p w:rsidR="008C3EE3" w:rsidRDefault="008C3EE3">
            <w:pPr>
              <w:pStyle w:val="western"/>
            </w:pPr>
            <w:r>
              <w:rPr>
                <w:rFonts w:ascii="Arial" w:hAnsi="Arial" w:cs="Arial"/>
                <w:sz w:val="20"/>
                <w:szCs w:val="20"/>
              </w:rPr>
              <w:t>Одноместное размещение в номере</w:t>
            </w:r>
          </w:p>
        </w:tc>
        <w:tc>
          <w:tcPr>
            <w:tcW w:w="3355" w:type="dxa"/>
            <w:tcBorders>
              <w:top w:val="single" w:sz="4" w:space="0" w:color="8E9999"/>
              <w:left w:val="single" w:sz="4" w:space="0" w:color="8E9999"/>
              <w:bottom w:val="single" w:sz="4" w:space="0" w:color="8E9999"/>
              <w:right w:val="single" w:sz="4" w:space="0" w:color="8E9999"/>
            </w:tcBorders>
            <w:tcMar>
              <w:top w:w="17" w:type="dxa"/>
              <w:left w:w="17" w:type="dxa"/>
              <w:bottom w:w="17" w:type="dxa"/>
              <w:right w:w="17" w:type="dxa"/>
            </w:tcMar>
            <w:vAlign w:val="center"/>
            <w:hideMark/>
          </w:tcPr>
          <w:p w:rsidR="008C3EE3" w:rsidRDefault="008C3EE3">
            <w:pPr>
              <w:pStyle w:val="western"/>
              <w:jc w:val="center"/>
            </w:pPr>
            <w:r>
              <w:rPr>
                <w:rFonts w:ascii="Arial" w:hAnsi="Arial" w:cs="Arial"/>
                <w:sz w:val="20"/>
                <w:szCs w:val="20"/>
              </w:rPr>
              <w:t>17900</w:t>
            </w:r>
          </w:p>
        </w:tc>
      </w:tr>
      <w:tr w:rsidR="008C3EE3" w:rsidTr="008C3EE3">
        <w:trPr>
          <w:tblCellSpacing w:w="0" w:type="dxa"/>
        </w:trPr>
        <w:tc>
          <w:tcPr>
            <w:tcW w:w="4867" w:type="dxa"/>
            <w:tcBorders>
              <w:top w:val="single" w:sz="4" w:space="0" w:color="8E9999"/>
              <w:left w:val="single" w:sz="4" w:space="0" w:color="8E9999"/>
              <w:bottom w:val="single" w:sz="4" w:space="0" w:color="8E9999"/>
              <w:right w:val="nil"/>
            </w:tcBorders>
            <w:tcMar>
              <w:top w:w="119" w:type="dxa"/>
              <w:left w:w="62" w:type="dxa"/>
              <w:bottom w:w="119" w:type="dxa"/>
              <w:right w:w="0" w:type="dxa"/>
            </w:tcMar>
            <w:vAlign w:val="center"/>
            <w:hideMark/>
          </w:tcPr>
          <w:p w:rsidR="008C3EE3" w:rsidRDefault="008C3EE3">
            <w:pPr>
              <w:pStyle w:val="western"/>
            </w:pPr>
            <w:r>
              <w:rPr>
                <w:rFonts w:ascii="Arial" w:hAnsi="Arial" w:cs="Arial"/>
                <w:sz w:val="20"/>
                <w:szCs w:val="20"/>
              </w:rPr>
              <w:t>Дети до 5-ти лет без места и питания</w:t>
            </w:r>
          </w:p>
        </w:tc>
        <w:tc>
          <w:tcPr>
            <w:tcW w:w="3355" w:type="dxa"/>
            <w:tcBorders>
              <w:top w:val="single" w:sz="4" w:space="0" w:color="8E9999"/>
              <w:left w:val="single" w:sz="4" w:space="0" w:color="8E9999"/>
              <w:bottom w:val="single" w:sz="4" w:space="0" w:color="8E9999"/>
              <w:right w:val="single" w:sz="4" w:space="0" w:color="8E9999"/>
            </w:tcBorders>
            <w:tcMar>
              <w:top w:w="17" w:type="dxa"/>
              <w:left w:w="17" w:type="dxa"/>
              <w:bottom w:w="17" w:type="dxa"/>
              <w:right w:w="17" w:type="dxa"/>
            </w:tcMar>
            <w:vAlign w:val="center"/>
            <w:hideMark/>
          </w:tcPr>
          <w:p w:rsidR="008C3EE3" w:rsidRDefault="008C3EE3">
            <w:pPr>
              <w:pStyle w:val="western"/>
              <w:jc w:val="center"/>
            </w:pPr>
            <w:r>
              <w:rPr>
                <w:rFonts w:ascii="Arial" w:hAnsi="Arial" w:cs="Arial"/>
                <w:sz w:val="20"/>
                <w:szCs w:val="20"/>
              </w:rPr>
              <w:t>бесплатно</w:t>
            </w:r>
          </w:p>
        </w:tc>
      </w:tr>
      <w:tr w:rsidR="008C3EE3" w:rsidTr="008C3EE3">
        <w:trPr>
          <w:tblCellSpacing w:w="0" w:type="dxa"/>
        </w:trPr>
        <w:tc>
          <w:tcPr>
            <w:tcW w:w="8222" w:type="dxa"/>
            <w:gridSpan w:val="2"/>
            <w:tcBorders>
              <w:top w:val="single" w:sz="4" w:space="0" w:color="8E9999"/>
              <w:left w:val="single" w:sz="4" w:space="0" w:color="8E9999"/>
              <w:bottom w:val="single" w:sz="4" w:space="0" w:color="8E9999"/>
              <w:right w:val="single" w:sz="4" w:space="0" w:color="8E9999"/>
            </w:tcBorders>
            <w:tcMar>
              <w:top w:w="119" w:type="dxa"/>
              <w:left w:w="62" w:type="dxa"/>
              <w:bottom w:w="119" w:type="dxa"/>
              <w:right w:w="62" w:type="dxa"/>
            </w:tcMar>
            <w:vAlign w:val="center"/>
            <w:hideMark/>
          </w:tcPr>
          <w:p w:rsidR="008C3EE3" w:rsidRDefault="008C3EE3">
            <w:pPr>
              <w:pStyle w:val="western"/>
              <w:jc w:val="center"/>
            </w:pPr>
          </w:p>
        </w:tc>
      </w:tr>
    </w:tbl>
    <w:p w:rsidR="008C3EE3" w:rsidRDefault="008C3EE3" w:rsidP="008C3EE3">
      <w:pPr>
        <w:pStyle w:val="western"/>
        <w:spacing w:after="0" w:line="240" w:lineRule="auto"/>
      </w:pPr>
      <w:r>
        <w:rPr>
          <w:rFonts w:ascii="Arial" w:hAnsi="Arial" w:cs="Arial"/>
          <w:color w:val="003366"/>
          <w:sz w:val="20"/>
          <w:szCs w:val="20"/>
        </w:rPr>
        <w:t>Стоимость включает:</w:t>
      </w:r>
    </w:p>
    <w:p w:rsidR="008C3EE3" w:rsidRDefault="008C3EE3" w:rsidP="008C3EE3">
      <w:pPr>
        <w:pStyle w:val="western"/>
        <w:spacing w:after="0" w:line="240" w:lineRule="auto"/>
      </w:pPr>
      <w:r>
        <w:rPr>
          <w:rFonts w:ascii="Arial" w:hAnsi="Arial" w:cs="Arial"/>
          <w:sz w:val="20"/>
          <w:szCs w:val="20"/>
        </w:rPr>
        <w:t xml:space="preserve">- групповой </w:t>
      </w:r>
      <w:proofErr w:type="spellStart"/>
      <w:r>
        <w:rPr>
          <w:rFonts w:ascii="Arial" w:hAnsi="Arial" w:cs="Arial"/>
          <w:sz w:val="20"/>
          <w:szCs w:val="20"/>
        </w:rPr>
        <w:t>трансфер</w:t>
      </w:r>
      <w:proofErr w:type="spellEnd"/>
      <w:r>
        <w:rPr>
          <w:rFonts w:ascii="Arial" w:hAnsi="Arial" w:cs="Arial"/>
          <w:sz w:val="20"/>
          <w:szCs w:val="20"/>
        </w:rPr>
        <w:t xml:space="preserve"> (вокзал/аэропорт Адлер – пансионат «Сан Марина» – вокзал/аэропорт Адлер).</w:t>
      </w:r>
    </w:p>
    <w:p w:rsidR="008C3EE3" w:rsidRDefault="008C3EE3" w:rsidP="008C3EE3">
      <w:pPr>
        <w:pStyle w:val="western"/>
        <w:spacing w:after="0" w:line="240" w:lineRule="auto"/>
      </w:pPr>
      <w:r>
        <w:rPr>
          <w:rFonts w:ascii="Arial" w:hAnsi="Arial" w:cs="Arial"/>
          <w:sz w:val="20"/>
          <w:szCs w:val="20"/>
        </w:rPr>
        <w:t>- размещение в 2х-местных стандартных номерах со всеми удобствами.</w:t>
      </w:r>
    </w:p>
    <w:p w:rsidR="008C3EE3" w:rsidRDefault="008C3EE3" w:rsidP="008C3EE3">
      <w:pPr>
        <w:pStyle w:val="western"/>
        <w:spacing w:after="0" w:line="240" w:lineRule="auto"/>
      </w:pPr>
      <w:r>
        <w:rPr>
          <w:rFonts w:ascii="Arial" w:hAnsi="Arial" w:cs="Arial"/>
          <w:sz w:val="20"/>
          <w:szCs w:val="20"/>
        </w:rPr>
        <w:t>- настоящее Абхазское шампанское в подарок.</w:t>
      </w:r>
    </w:p>
    <w:p w:rsidR="008C3EE3" w:rsidRDefault="008C3EE3" w:rsidP="008C3EE3">
      <w:pPr>
        <w:pStyle w:val="western"/>
        <w:spacing w:after="0" w:line="240" w:lineRule="auto"/>
      </w:pPr>
      <w:r>
        <w:rPr>
          <w:rFonts w:ascii="Arial" w:hAnsi="Arial" w:cs="Arial"/>
          <w:sz w:val="20"/>
          <w:szCs w:val="20"/>
        </w:rPr>
        <w:t>- питание в пансионате по программе тура (шведский стол).</w:t>
      </w:r>
    </w:p>
    <w:p w:rsidR="008C3EE3" w:rsidRDefault="008C3EE3" w:rsidP="008C3EE3">
      <w:pPr>
        <w:pStyle w:val="western"/>
        <w:spacing w:after="0" w:line="240" w:lineRule="auto"/>
      </w:pPr>
      <w:r>
        <w:rPr>
          <w:rFonts w:ascii="Arial" w:hAnsi="Arial" w:cs="Arial"/>
          <w:sz w:val="20"/>
          <w:szCs w:val="20"/>
        </w:rPr>
        <w:t xml:space="preserve">- большая обзорная экскурсия по Старой Гагре (ресторан </w:t>
      </w:r>
      <w:proofErr w:type="spellStart"/>
      <w:r>
        <w:rPr>
          <w:rFonts w:ascii="Arial" w:hAnsi="Arial" w:cs="Arial"/>
          <w:sz w:val="20"/>
          <w:szCs w:val="20"/>
        </w:rPr>
        <w:t>Гагрипш</w:t>
      </w:r>
      <w:proofErr w:type="spellEnd"/>
      <w:r>
        <w:rPr>
          <w:rFonts w:ascii="Arial" w:hAnsi="Arial" w:cs="Arial"/>
          <w:sz w:val="20"/>
          <w:szCs w:val="20"/>
        </w:rPr>
        <w:t xml:space="preserve">, крепость </w:t>
      </w:r>
      <w:proofErr w:type="spellStart"/>
      <w:r>
        <w:rPr>
          <w:rFonts w:ascii="Arial" w:hAnsi="Arial" w:cs="Arial"/>
          <w:sz w:val="20"/>
          <w:szCs w:val="20"/>
        </w:rPr>
        <w:t>Абаата</w:t>
      </w:r>
      <w:proofErr w:type="spellEnd"/>
      <w:r>
        <w:rPr>
          <w:rFonts w:ascii="Arial" w:hAnsi="Arial" w:cs="Arial"/>
          <w:sz w:val="20"/>
          <w:szCs w:val="20"/>
        </w:rPr>
        <w:t xml:space="preserve">, приморский парк и </w:t>
      </w:r>
      <w:proofErr w:type="spellStart"/>
      <w:r>
        <w:rPr>
          <w:rFonts w:ascii="Arial" w:hAnsi="Arial" w:cs="Arial"/>
          <w:sz w:val="20"/>
          <w:szCs w:val="20"/>
        </w:rPr>
        <w:t>коллонада</w:t>
      </w:r>
      <w:proofErr w:type="spellEnd"/>
      <w:r>
        <w:rPr>
          <w:rFonts w:ascii="Arial" w:hAnsi="Arial" w:cs="Arial"/>
          <w:sz w:val="20"/>
          <w:szCs w:val="20"/>
        </w:rPr>
        <w:t>).</w:t>
      </w:r>
    </w:p>
    <w:p w:rsidR="008C3EE3" w:rsidRDefault="008C3EE3" w:rsidP="008C3EE3">
      <w:pPr>
        <w:pStyle w:val="western"/>
        <w:spacing w:after="0" w:line="240" w:lineRule="auto"/>
      </w:pPr>
      <w:r>
        <w:rPr>
          <w:rFonts w:ascii="Arial" w:hAnsi="Arial" w:cs="Arial"/>
          <w:sz w:val="20"/>
          <w:szCs w:val="20"/>
        </w:rPr>
        <w:lastRenderedPageBreak/>
        <w:t xml:space="preserve">- абхазское застолье в селе </w:t>
      </w:r>
      <w:proofErr w:type="spellStart"/>
      <w:r>
        <w:rPr>
          <w:rFonts w:ascii="Arial" w:hAnsi="Arial" w:cs="Arial"/>
          <w:sz w:val="20"/>
          <w:szCs w:val="20"/>
        </w:rPr>
        <w:t>Дурипш</w:t>
      </w:r>
      <w:proofErr w:type="spellEnd"/>
      <w:r>
        <w:rPr>
          <w:rFonts w:ascii="Arial" w:hAnsi="Arial" w:cs="Arial"/>
          <w:sz w:val="20"/>
          <w:szCs w:val="20"/>
        </w:rPr>
        <w:t xml:space="preserve"> с выступлением фольклорного коллектива и дегустацией вин.</w:t>
      </w:r>
    </w:p>
    <w:p w:rsidR="008C3EE3" w:rsidRDefault="008C3EE3" w:rsidP="008C3EE3">
      <w:pPr>
        <w:pStyle w:val="western"/>
        <w:spacing w:after="0" w:line="240" w:lineRule="auto"/>
      </w:pPr>
      <w:r>
        <w:rPr>
          <w:rFonts w:ascii="Arial" w:hAnsi="Arial" w:cs="Arial"/>
          <w:sz w:val="20"/>
          <w:szCs w:val="20"/>
        </w:rPr>
        <w:t xml:space="preserve">экскурсия по Новому Афону с посещением монастыря, приморского парка, пещеры и </w:t>
      </w:r>
      <w:proofErr w:type="spellStart"/>
      <w:r>
        <w:rPr>
          <w:rFonts w:ascii="Arial" w:hAnsi="Arial" w:cs="Arial"/>
          <w:sz w:val="20"/>
          <w:szCs w:val="20"/>
        </w:rPr>
        <w:t>Анакопийской</w:t>
      </w:r>
      <w:proofErr w:type="spellEnd"/>
      <w:r>
        <w:rPr>
          <w:rFonts w:ascii="Arial" w:hAnsi="Arial" w:cs="Arial"/>
          <w:sz w:val="20"/>
          <w:szCs w:val="20"/>
        </w:rPr>
        <w:t xml:space="preserve"> крепости.</w:t>
      </w:r>
    </w:p>
    <w:p w:rsidR="008C3EE3" w:rsidRDefault="008C3EE3" w:rsidP="008C3EE3">
      <w:pPr>
        <w:pStyle w:val="western"/>
        <w:spacing w:after="0" w:line="240" w:lineRule="auto"/>
      </w:pPr>
      <w:r>
        <w:rPr>
          <w:rFonts w:ascii="Arial" w:hAnsi="Arial" w:cs="Arial"/>
          <w:sz w:val="20"/>
          <w:szCs w:val="20"/>
        </w:rPr>
        <w:t xml:space="preserve">- поездка в </w:t>
      </w:r>
      <w:proofErr w:type="spellStart"/>
      <w:r>
        <w:rPr>
          <w:rFonts w:ascii="Arial" w:hAnsi="Arial" w:cs="Arial"/>
          <w:sz w:val="20"/>
          <w:szCs w:val="20"/>
        </w:rPr>
        <w:t>Рицинский</w:t>
      </w:r>
      <w:proofErr w:type="spellEnd"/>
      <w:r>
        <w:rPr>
          <w:rFonts w:ascii="Arial" w:hAnsi="Arial" w:cs="Arial"/>
          <w:sz w:val="20"/>
          <w:szCs w:val="20"/>
        </w:rPr>
        <w:t xml:space="preserve"> реликтовый парк с посещением озеро Рица, медовой пасеки и сыроварни.</w:t>
      </w:r>
    </w:p>
    <w:p w:rsidR="008C3EE3" w:rsidRDefault="008C3EE3" w:rsidP="008C3EE3">
      <w:pPr>
        <w:pStyle w:val="western"/>
        <w:spacing w:after="0" w:line="240" w:lineRule="auto"/>
      </w:pPr>
      <w:r>
        <w:rPr>
          <w:rFonts w:ascii="Arial" w:hAnsi="Arial" w:cs="Arial"/>
          <w:sz w:val="20"/>
          <w:szCs w:val="20"/>
        </w:rPr>
        <w:t>- транспортное обслуживание по программе тура.</w:t>
      </w:r>
    </w:p>
    <w:p w:rsidR="008C3EE3" w:rsidRDefault="008C3EE3" w:rsidP="008C3EE3">
      <w:pPr>
        <w:pStyle w:val="western"/>
        <w:spacing w:after="0" w:line="240" w:lineRule="auto"/>
      </w:pPr>
      <w:r>
        <w:rPr>
          <w:rFonts w:ascii="Arial" w:hAnsi="Arial" w:cs="Arial"/>
          <w:color w:val="003366"/>
          <w:sz w:val="20"/>
          <w:szCs w:val="20"/>
        </w:rPr>
        <w:t>Туроператор оставляет за собой право менять очередность экскурсий в программе тура по дням пребывания.</w:t>
      </w:r>
    </w:p>
    <w:p w:rsidR="008C3EE3" w:rsidRDefault="008C3EE3" w:rsidP="008C3EE3">
      <w:pPr>
        <w:pStyle w:val="western"/>
        <w:spacing w:after="0" w:line="240" w:lineRule="auto"/>
      </w:pPr>
      <w:r>
        <w:rPr>
          <w:rFonts w:ascii="Arial" w:hAnsi="Arial" w:cs="Arial"/>
          <w:color w:val="003366"/>
          <w:sz w:val="20"/>
          <w:szCs w:val="20"/>
        </w:rPr>
        <w:t>Обслуживание туристов производится на новых комфортабельных туристических автобусах Мерседес Спринтер класса Люкс.</w:t>
      </w:r>
    </w:p>
    <w:p w:rsidR="008C3EE3" w:rsidRDefault="008C3EE3" w:rsidP="008C3EE3">
      <w:pPr>
        <w:pStyle w:val="western"/>
        <w:spacing w:after="0" w:line="240" w:lineRule="auto"/>
      </w:pPr>
      <w:r>
        <w:rPr>
          <w:rFonts w:ascii="Arial" w:hAnsi="Arial" w:cs="Arial"/>
          <w:color w:val="003366"/>
          <w:sz w:val="20"/>
          <w:szCs w:val="20"/>
        </w:rPr>
        <w:t>На маршруте туристов обслуживают лучшие экскурсоводы республики, прошедшие сертификацию в министерстве туризма Абхазии.</w:t>
      </w:r>
    </w:p>
    <w:p w:rsidR="008C3EE3" w:rsidRDefault="008C3EE3"/>
    <w:sectPr w:rsidR="008C3EE3" w:rsidSect="009C5E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C3EE3"/>
    <w:rsid w:val="00642422"/>
    <w:rsid w:val="00850A58"/>
    <w:rsid w:val="008C3EE3"/>
    <w:rsid w:val="009C5E8B"/>
    <w:rsid w:val="00E56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EE3"/>
    <w:rPr>
      <w:rFonts w:ascii="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3EE3"/>
    <w:rPr>
      <w:color w:val="0000FF"/>
      <w:u w:val="single"/>
    </w:rPr>
  </w:style>
  <w:style w:type="paragraph" w:customStyle="1" w:styleId="western">
    <w:name w:val="western"/>
    <w:basedOn w:val="a"/>
    <w:rsid w:val="008C3EE3"/>
    <w:pPr>
      <w:spacing w:before="100" w:beforeAutospacing="1" w:after="142" w:line="288" w:lineRule="auto"/>
    </w:pPr>
  </w:style>
</w:styles>
</file>

<file path=word/webSettings.xml><?xml version="1.0" encoding="utf-8"?>
<w:webSettings xmlns:r="http://schemas.openxmlformats.org/officeDocument/2006/relationships" xmlns:w="http://schemas.openxmlformats.org/wordprocessingml/2006/main">
  <w:divs>
    <w:div w:id="70401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p.getresponse.com/click.html?x=a62b&amp;lc=nAe8S&amp;mc=0U&amp;s=WRSG3J&amp;u=BUDJo&amp;y=W&amp;z=Ez8ThXs&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1225</Words>
  <Characters>6984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2019-08-07T09:46:00Z</dcterms:created>
  <dcterms:modified xsi:type="dcterms:W3CDTF">2019-08-07T10:09:00Z</dcterms:modified>
</cp:coreProperties>
</file>